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5532"/>
        <w:gridCol w:w="1276"/>
      </w:tblGrid>
      <w:tr w:rsidR="00137B0C" w:rsidRPr="00635387" w14:paraId="1EFD4282" w14:textId="77777777" w:rsidTr="00780CB6">
        <w:tc>
          <w:tcPr>
            <w:tcW w:w="2118" w:type="dxa"/>
          </w:tcPr>
          <w:p w14:paraId="2B15DE8B" w14:textId="2E01828B" w:rsidR="00137B0C" w:rsidRPr="00635387" w:rsidRDefault="00137B0C">
            <w:pPr>
              <w:rPr>
                <w:rFonts w:ascii="Arial" w:hAnsi="Arial" w:cs="Arial"/>
              </w:rPr>
            </w:pPr>
            <w:r w:rsidRPr="00635387">
              <w:rPr>
                <w:rFonts w:ascii="Arial" w:hAnsi="Arial" w:cs="Arial"/>
                <w:noProof/>
              </w:rPr>
              <w:drawing>
                <wp:inline distT="0" distB="0" distL="0" distR="0" wp14:anchorId="0AF9D010" wp14:editId="7C9697CB">
                  <wp:extent cx="1139720" cy="1080000"/>
                  <wp:effectExtent l="0" t="0" r="3810" b="6350"/>
                  <wp:docPr id="294074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9720" cy="1080000"/>
                          </a:xfrm>
                          <a:prstGeom prst="rect">
                            <a:avLst/>
                          </a:prstGeom>
                          <a:noFill/>
                          <a:ln>
                            <a:noFill/>
                          </a:ln>
                        </pic:spPr>
                      </pic:pic>
                    </a:graphicData>
                  </a:graphic>
                </wp:inline>
              </w:drawing>
            </w:r>
          </w:p>
        </w:tc>
        <w:tc>
          <w:tcPr>
            <w:tcW w:w="5532" w:type="dxa"/>
            <w:tcBorders>
              <w:right w:val="single" w:sz="4" w:space="0" w:color="auto"/>
            </w:tcBorders>
            <w:vAlign w:val="center"/>
          </w:tcPr>
          <w:p w14:paraId="70937D8C" w14:textId="191EC10F" w:rsidR="00137B0C" w:rsidRPr="00635387" w:rsidRDefault="00741A3B" w:rsidP="00780CB6">
            <w:pPr>
              <w:spacing w:line="276" w:lineRule="auto"/>
              <w:jc w:val="right"/>
              <w:rPr>
                <w:rFonts w:ascii="Arial" w:hAnsi="Arial" w:cs="Arial"/>
                <w:lang w:val="en-US"/>
              </w:rPr>
            </w:pPr>
            <w:r w:rsidRPr="00635387">
              <w:rPr>
                <w:rFonts w:ascii="Arial" w:hAnsi="Arial" w:cs="Arial"/>
                <w:lang w:val="en-US"/>
              </w:rPr>
              <w:t xml:space="preserve">Jurnal Ekonomi Manajemen </w:t>
            </w:r>
            <w:r w:rsidR="008977BD" w:rsidRPr="00635387">
              <w:rPr>
                <w:rFonts w:ascii="Arial" w:hAnsi="Arial" w:cs="Arial"/>
                <w:lang w:val="en-US"/>
              </w:rPr>
              <w:t>dan Bisnis</w:t>
            </w:r>
            <w:r w:rsidR="00810904" w:rsidRPr="00635387">
              <w:rPr>
                <w:rFonts w:ascii="Arial" w:hAnsi="Arial" w:cs="Arial"/>
                <w:lang w:val="en-US"/>
              </w:rPr>
              <w:t xml:space="preserve"> </w:t>
            </w:r>
            <w:r w:rsidR="00A21FBD">
              <w:rPr>
                <w:rFonts w:ascii="Arial" w:hAnsi="Arial" w:cs="Arial"/>
                <w:lang w:val="en-US"/>
              </w:rPr>
              <w:t>7</w:t>
            </w:r>
            <w:r w:rsidR="008201B2" w:rsidRPr="00635387">
              <w:rPr>
                <w:rFonts w:ascii="Arial" w:hAnsi="Arial" w:cs="Arial"/>
                <w:lang w:val="en-US"/>
              </w:rPr>
              <w:t>(</w:t>
            </w:r>
            <w:r w:rsidR="0028554D">
              <w:rPr>
                <w:rFonts w:ascii="Arial" w:hAnsi="Arial" w:cs="Arial"/>
                <w:lang w:val="en-US"/>
              </w:rPr>
              <w:t>1</w:t>
            </w:r>
            <w:r w:rsidR="008201B2" w:rsidRPr="00635387">
              <w:rPr>
                <w:rFonts w:ascii="Arial" w:hAnsi="Arial" w:cs="Arial"/>
                <w:lang w:val="en-US"/>
              </w:rPr>
              <w:t xml:space="preserve">) </w:t>
            </w:r>
            <w:r w:rsidR="00B2034C">
              <w:rPr>
                <w:rFonts w:ascii="Arial" w:hAnsi="Arial" w:cs="Arial"/>
                <w:lang w:val="en-US"/>
              </w:rPr>
              <w:t>44-</w:t>
            </w:r>
          </w:p>
          <w:p w14:paraId="060D8DB5" w14:textId="77777777" w:rsidR="00891133" w:rsidRPr="00635387" w:rsidRDefault="00891133" w:rsidP="00780CB6">
            <w:pPr>
              <w:spacing w:line="276" w:lineRule="auto"/>
              <w:jc w:val="right"/>
              <w:rPr>
                <w:rFonts w:ascii="Arial" w:hAnsi="Arial" w:cs="Arial"/>
                <w:lang w:val="en-US"/>
              </w:rPr>
            </w:pPr>
            <w:r w:rsidRPr="00635387">
              <w:rPr>
                <w:rFonts w:ascii="Arial" w:hAnsi="Arial" w:cs="Arial"/>
              </w:rPr>
              <w:t>https://journal.stietenggarong.ac.id//index.php</w:t>
            </w:r>
            <w:r w:rsidRPr="00635387">
              <w:rPr>
                <w:rFonts w:ascii="Arial" w:hAnsi="Arial" w:cs="Arial"/>
                <w:lang w:val="en-US"/>
              </w:rPr>
              <w:t xml:space="preserve"> </w:t>
            </w:r>
          </w:p>
          <w:p w14:paraId="2FF90021" w14:textId="1A1F9186" w:rsidR="00ED4C94" w:rsidRPr="00D9509E" w:rsidRDefault="00ED4C94" w:rsidP="00780CB6">
            <w:pPr>
              <w:spacing w:line="276" w:lineRule="auto"/>
              <w:jc w:val="right"/>
              <w:rPr>
                <w:rFonts w:ascii="Noto Sans" w:hAnsi="Noto Sans" w:cs="Noto Sans"/>
                <w:sz w:val="21"/>
                <w:szCs w:val="21"/>
                <w:shd w:val="clear" w:color="auto" w:fill="FFFFFF"/>
                <w:lang w:val="en-US"/>
              </w:rPr>
            </w:pPr>
            <w:r>
              <w:rPr>
                <w:rFonts w:ascii="Arial" w:hAnsi="Arial" w:cs="Arial"/>
                <w:lang w:val="en-US"/>
              </w:rPr>
              <w:t xml:space="preserve">DOI : </w:t>
            </w:r>
            <w:r>
              <w:rPr>
                <w:rFonts w:ascii="Noto Sans" w:hAnsi="Noto Sans" w:cs="Noto Sans"/>
                <w:sz w:val="21"/>
                <w:szCs w:val="21"/>
                <w:shd w:val="clear" w:color="auto" w:fill="FFFFFF"/>
              </w:rPr>
              <w:t>10.61509/</w:t>
            </w:r>
            <w:r w:rsidR="00D9509E">
              <w:rPr>
                <w:rFonts w:ascii="Noto Sans" w:hAnsi="Noto Sans" w:cs="Noto Sans"/>
                <w:sz w:val="21"/>
                <w:szCs w:val="21"/>
                <w:shd w:val="clear" w:color="auto" w:fill="FFFFFF"/>
                <w:lang w:val="en-US"/>
              </w:rPr>
              <w:t>luxICM</w:t>
            </w:r>
            <w:r w:rsidR="00616FA4">
              <w:rPr>
                <w:rFonts w:ascii="Noto Sans" w:hAnsi="Noto Sans" w:cs="Noto Sans"/>
                <w:sz w:val="21"/>
                <w:szCs w:val="21"/>
                <w:shd w:val="clear" w:color="auto" w:fill="FFFFFF"/>
                <w:lang w:val="en-US"/>
              </w:rPr>
              <w:t>71</w:t>
            </w:r>
            <w:r w:rsidR="006551BD">
              <w:rPr>
                <w:rFonts w:ascii="Noto Sans" w:hAnsi="Noto Sans" w:cs="Noto Sans"/>
                <w:sz w:val="21"/>
                <w:szCs w:val="21"/>
                <w:shd w:val="clear" w:color="auto" w:fill="FFFFFF"/>
                <w:lang w:val="en-US"/>
              </w:rPr>
              <w:t>8</w:t>
            </w:r>
            <w:r w:rsidR="00E94689">
              <w:rPr>
                <w:rFonts w:ascii="Noto Sans" w:hAnsi="Noto Sans" w:cs="Noto Sans"/>
                <w:sz w:val="21"/>
                <w:szCs w:val="21"/>
                <w:shd w:val="clear" w:color="auto" w:fill="FFFFFF"/>
                <w:lang w:val="en-US"/>
              </w:rPr>
              <w:t>4</w:t>
            </w:r>
          </w:p>
          <w:p w14:paraId="0107335F" w14:textId="67BBF027" w:rsidR="00137B0C" w:rsidRPr="00635387" w:rsidRDefault="00D70822" w:rsidP="00780CB6">
            <w:pPr>
              <w:spacing w:line="276" w:lineRule="auto"/>
              <w:jc w:val="right"/>
              <w:rPr>
                <w:rFonts w:ascii="Arial" w:hAnsi="Arial" w:cs="Arial"/>
                <w:lang w:val="en-US"/>
              </w:rPr>
            </w:pPr>
            <w:r w:rsidRPr="00635387">
              <w:rPr>
                <w:rFonts w:ascii="Arial" w:hAnsi="Arial" w:cs="Arial"/>
                <w:lang w:val="en-US"/>
              </w:rPr>
              <w:t>e-issn : 2655-724X</w:t>
            </w:r>
          </w:p>
        </w:tc>
        <w:tc>
          <w:tcPr>
            <w:tcW w:w="1276" w:type="dxa"/>
            <w:tcBorders>
              <w:left w:val="single" w:sz="4" w:space="0" w:color="auto"/>
            </w:tcBorders>
            <w:vAlign w:val="center"/>
          </w:tcPr>
          <w:p w14:paraId="5BB014DE" w14:textId="23C86EB3" w:rsidR="00137B0C" w:rsidRPr="00635387" w:rsidRDefault="0028554D" w:rsidP="00810904">
            <w:pPr>
              <w:rPr>
                <w:rFonts w:ascii="Arial" w:hAnsi="Arial" w:cs="Arial"/>
                <w:lang w:val="en-US"/>
              </w:rPr>
            </w:pPr>
            <w:r>
              <w:rPr>
                <w:rFonts w:ascii="Arial" w:hAnsi="Arial" w:cs="Arial"/>
                <w:lang w:val="en-US"/>
              </w:rPr>
              <w:t>Februari</w:t>
            </w:r>
          </w:p>
          <w:p w14:paraId="0C4A71D2" w14:textId="655A0807" w:rsidR="00C15273" w:rsidRPr="00635387" w:rsidRDefault="00C15273" w:rsidP="00810904">
            <w:pPr>
              <w:rPr>
                <w:rFonts w:ascii="Arial" w:hAnsi="Arial" w:cs="Arial"/>
                <w:lang w:val="en-US"/>
              </w:rPr>
            </w:pPr>
            <w:r w:rsidRPr="00635387">
              <w:rPr>
                <w:rFonts w:ascii="Arial" w:hAnsi="Arial" w:cs="Arial"/>
                <w:sz w:val="28"/>
                <w:szCs w:val="28"/>
                <w:lang w:val="en-US"/>
              </w:rPr>
              <w:t>202</w:t>
            </w:r>
            <w:r w:rsidR="00A21FBD">
              <w:rPr>
                <w:rFonts w:ascii="Arial" w:hAnsi="Arial" w:cs="Arial"/>
                <w:sz w:val="28"/>
                <w:szCs w:val="28"/>
                <w:lang w:val="en-US"/>
              </w:rPr>
              <w:t>4</w:t>
            </w:r>
          </w:p>
        </w:tc>
      </w:tr>
    </w:tbl>
    <w:p w14:paraId="6B1403E6" w14:textId="77777777" w:rsidR="00137B0C" w:rsidRPr="00635387" w:rsidRDefault="00137B0C">
      <w:pPr>
        <w:rPr>
          <w:rFonts w:ascii="Arial" w:hAnsi="Arial" w:cs="Arial"/>
        </w:rPr>
      </w:pPr>
    </w:p>
    <w:p w14:paraId="23CD96EB" w14:textId="0BDB3932" w:rsidR="00E849F5" w:rsidRPr="00A21FBD" w:rsidRDefault="00607A1D" w:rsidP="00607A1D">
      <w:pPr>
        <w:pStyle w:val="NoSpacing"/>
        <w:jc w:val="center"/>
        <w:rPr>
          <w:rFonts w:ascii="Arial" w:hAnsi="Arial" w:cs="Arial"/>
          <w:b/>
        </w:rPr>
      </w:pPr>
      <w:r w:rsidRPr="00F53750">
        <w:rPr>
          <w:rFonts w:ascii="Arial" w:hAnsi="Arial" w:cs="Arial"/>
          <w:b/>
        </w:rPr>
        <w:t>ANALISIS MODAL KERJA PADA BUDIDAYA IKAN NILA</w:t>
      </w:r>
      <w:r>
        <w:rPr>
          <w:rFonts w:ascii="Arial" w:hAnsi="Arial" w:cs="Arial"/>
          <w:b/>
        </w:rPr>
        <w:t xml:space="preserve"> </w:t>
      </w:r>
      <w:r w:rsidRPr="00F53750">
        <w:rPr>
          <w:rFonts w:ascii="Arial" w:hAnsi="Arial" w:cs="Arial"/>
          <w:b/>
        </w:rPr>
        <w:t>BAPAK SUPIYANI DI KECAMATAN LOA KULU</w:t>
      </w:r>
      <w:r>
        <w:rPr>
          <w:rFonts w:ascii="Arial" w:hAnsi="Arial" w:cs="Arial"/>
          <w:b/>
        </w:rPr>
        <w:t xml:space="preserve"> </w:t>
      </w:r>
      <w:r w:rsidRPr="00F53750">
        <w:rPr>
          <w:rFonts w:ascii="Arial" w:hAnsi="Arial" w:cs="Arial"/>
          <w:b/>
        </w:rPr>
        <w:t>KABUPATEN KUTAI KARTANEGARA</w:t>
      </w:r>
    </w:p>
    <w:p w14:paraId="0B176CD5" w14:textId="77777777" w:rsidR="00690BD9" w:rsidRPr="00635387" w:rsidRDefault="00690BD9" w:rsidP="00650B82">
      <w:pPr>
        <w:spacing w:after="0" w:line="240" w:lineRule="auto"/>
        <w:jc w:val="center"/>
        <w:rPr>
          <w:rFonts w:ascii="Arial" w:hAnsi="Arial" w:cs="Arial"/>
          <w:b/>
          <w:lang w:val="en-US"/>
        </w:rPr>
      </w:pPr>
    </w:p>
    <w:p w14:paraId="21AE9003" w14:textId="5B947A28" w:rsidR="007571F7" w:rsidRPr="00A2540A" w:rsidRDefault="00167A08" w:rsidP="004E6D8B">
      <w:pPr>
        <w:spacing w:after="0" w:line="240" w:lineRule="auto"/>
        <w:jc w:val="center"/>
        <w:rPr>
          <w:rFonts w:ascii="Arial" w:hAnsi="Arial" w:cs="Arial"/>
          <w:b/>
          <w:bCs/>
          <w:sz w:val="20"/>
          <w:szCs w:val="20"/>
          <w:vertAlign w:val="superscript"/>
          <w:lang w:val="en-US"/>
        </w:rPr>
      </w:pPr>
      <w:r w:rsidRPr="00167A08">
        <w:rPr>
          <w:rFonts w:ascii="Arial" w:hAnsi="Arial" w:cs="Arial"/>
          <w:b/>
          <w:lang w:val="en-GB"/>
        </w:rPr>
        <w:t>Iin Berlina</w:t>
      </w:r>
      <w:r w:rsidRPr="00167A08">
        <w:rPr>
          <w:rFonts w:ascii="Arial" w:hAnsi="Arial" w:cs="Arial"/>
          <w:b/>
          <w:vertAlign w:val="superscript"/>
          <w:lang w:val="en-GB"/>
        </w:rPr>
        <w:t>1*</w:t>
      </w:r>
      <w:r w:rsidRPr="00167A08">
        <w:rPr>
          <w:rFonts w:ascii="Arial" w:hAnsi="Arial" w:cs="Arial"/>
          <w:b/>
          <w:lang w:val="en-GB"/>
        </w:rPr>
        <w:t>, Sayid Saher</w:t>
      </w:r>
      <w:r w:rsidRPr="00167A08">
        <w:rPr>
          <w:rFonts w:ascii="Arial" w:hAnsi="Arial" w:cs="Arial"/>
          <w:b/>
          <w:vertAlign w:val="superscript"/>
          <w:lang w:val="en-GB"/>
        </w:rPr>
        <w:t>2</w:t>
      </w:r>
      <w:r w:rsidRPr="00167A08">
        <w:rPr>
          <w:rFonts w:ascii="Arial" w:hAnsi="Arial" w:cs="Arial"/>
          <w:b/>
          <w:lang w:val="en-GB"/>
        </w:rPr>
        <w:t>, Septira Dewi</w:t>
      </w:r>
      <w:r w:rsidRPr="00167A08">
        <w:rPr>
          <w:rFonts w:ascii="Arial" w:hAnsi="Arial" w:cs="Arial"/>
          <w:b/>
          <w:vertAlign w:val="superscript"/>
          <w:lang w:val="en-GB"/>
        </w:rPr>
        <w:t>3</w:t>
      </w:r>
    </w:p>
    <w:p w14:paraId="26C923AF" w14:textId="53C351EB" w:rsidR="00690BD9" w:rsidRDefault="009B33A5" w:rsidP="004E6D8B">
      <w:pPr>
        <w:spacing w:after="0" w:line="240" w:lineRule="auto"/>
        <w:jc w:val="center"/>
        <w:rPr>
          <w:rFonts w:ascii="Arial" w:hAnsi="Arial" w:cs="Arial"/>
          <w:sz w:val="20"/>
          <w:szCs w:val="20"/>
          <w:lang w:val="en-US"/>
        </w:rPr>
      </w:pPr>
      <w:r w:rsidRPr="009B33A5">
        <w:rPr>
          <w:rFonts w:ascii="Arial" w:hAnsi="Arial" w:cs="Arial"/>
          <w:sz w:val="20"/>
          <w:szCs w:val="20"/>
          <w:vertAlign w:val="superscript"/>
          <w:lang w:val="en-US"/>
        </w:rPr>
        <w:t>1,2</w:t>
      </w:r>
      <w:r w:rsidR="00A21FBD">
        <w:rPr>
          <w:rFonts w:ascii="Arial" w:hAnsi="Arial" w:cs="Arial"/>
          <w:sz w:val="20"/>
          <w:szCs w:val="20"/>
          <w:vertAlign w:val="superscript"/>
          <w:lang w:val="en-US"/>
        </w:rPr>
        <w:t>,3</w:t>
      </w:r>
      <w:r w:rsidR="00690BD9" w:rsidRPr="00635387">
        <w:rPr>
          <w:rFonts w:ascii="Arial" w:hAnsi="Arial" w:cs="Arial"/>
          <w:sz w:val="20"/>
          <w:szCs w:val="20"/>
          <w:lang w:val="en-US"/>
        </w:rPr>
        <w:t>Sekolah Tinggi Ilmu Ekonomi Tenggarong</w:t>
      </w:r>
    </w:p>
    <w:p w14:paraId="5FBF0C1C" w14:textId="0063D560" w:rsidR="00710ACC" w:rsidRPr="006800A3" w:rsidRDefault="00806E04" w:rsidP="00710ACC">
      <w:pPr>
        <w:jc w:val="center"/>
        <w:rPr>
          <w:rFonts w:ascii="Arial" w:hAnsi="Arial" w:cs="Arial"/>
          <w:bCs/>
          <w:lang w:val="en-US"/>
        </w:rPr>
      </w:pPr>
      <w:hyperlink r:id="rId8" w:history="1">
        <w:r w:rsidRPr="002C76C3">
          <w:rPr>
            <w:rStyle w:val="Hyperlink"/>
            <w:rFonts w:ascii="Arial" w:hAnsi="Arial" w:cs="Arial"/>
            <w:bCs/>
            <w:lang w:val="en-GB"/>
          </w:rPr>
          <w:t>*</w:t>
        </w:r>
        <w:r w:rsidRPr="002C76C3">
          <w:rPr>
            <w:rStyle w:val="Hyperlink"/>
            <w:rFonts w:ascii="Arial" w:hAnsi="Arial" w:cs="Arial"/>
            <w:lang w:val="en-US"/>
          </w:rPr>
          <w:t>iinberlina97</w:t>
        </w:r>
        <w:r w:rsidRPr="002C76C3">
          <w:rPr>
            <w:rStyle w:val="Hyperlink"/>
            <w:rFonts w:ascii="Arial" w:hAnsi="Arial" w:cs="Arial"/>
          </w:rPr>
          <w:t>@gmail.com</w:t>
        </w:r>
      </w:hyperlink>
      <w:r w:rsidR="006800A3">
        <w:rPr>
          <w:rFonts w:ascii="Arial" w:hAnsi="Arial" w:cs="Arial"/>
          <w:lang w:val="en-US"/>
        </w:rPr>
        <w:t xml:space="preserve"> </w:t>
      </w:r>
    </w:p>
    <w:p w14:paraId="4933C08C" w14:textId="07BFB0A7" w:rsidR="0038786A" w:rsidRPr="00635387" w:rsidRDefault="0038786A" w:rsidP="00690BD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A269B9" w:rsidRPr="00635387" w14:paraId="149D4543" w14:textId="77777777" w:rsidTr="2E865853">
        <w:tc>
          <w:tcPr>
            <w:tcW w:w="2830" w:type="dxa"/>
          </w:tcPr>
          <w:p w14:paraId="2C54B350" w14:textId="48EDC799" w:rsidR="00A269B9" w:rsidRPr="00635387" w:rsidRDefault="00A269B9">
            <w:pPr>
              <w:rPr>
                <w:rFonts w:ascii="Arial" w:hAnsi="Arial" w:cs="Arial"/>
                <w:spacing w:val="80"/>
                <w:sz w:val="20"/>
                <w:szCs w:val="20"/>
                <w:lang w:val="en-US"/>
              </w:rPr>
            </w:pPr>
            <w:r w:rsidRPr="00635387">
              <w:rPr>
                <w:rFonts w:ascii="Arial" w:hAnsi="Arial" w:cs="Arial"/>
                <w:spacing w:val="80"/>
                <w:sz w:val="20"/>
                <w:szCs w:val="20"/>
                <w:lang w:val="en-US"/>
              </w:rPr>
              <w:t xml:space="preserve">Article Info </w:t>
            </w:r>
          </w:p>
          <w:p w14:paraId="0B1C0143" w14:textId="77777777" w:rsidR="00FD34D8" w:rsidRPr="00635387" w:rsidRDefault="00FD34D8">
            <w:pPr>
              <w:rPr>
                <w:rFonts w:ascii="Arial" w:hAnsi="Arial" w:cs="Arial"/>
                <w:sz w:val="20"/>
                <w:szCs w:val="20"/>
                <w:lang w:val="en-US"/>
              </w:rPr>
            </w:pPr>
          </w:p>
          <w:p w14:paraId="55CBDE1E" w14:textId="01D55F60" w:rsidR="00A269B9" w:rsidRPr="007779C3" w:rsidRDefault="003F1200">
            <w:pPr>
              <w:rPr>
                <w:rFonts w:ascii="Arial" w:hAnsi="Arial" w:cs="Arial"/>
                <w:i/>
                <w:iCs/>
                <w:color w:val="000000" w:themeColor="text1"/>
                <w:sz w:val="16"/>
                <w:szCs w:val="16"/>
                <w:lang w:val="en-US"/>
              </w:rPr>
            </w:pPr>
            <w:r w:rsidRPr="007779C3">
              <w:rPr>
                <w:rFonts w:ascii="Arial" w:hAnsi="Arial" w:cs="Arial"/>
                <w:i/>
                <w:iCs/>
                <w:color w:val="000000" w:themeColor="text1"/>
                <w:sz w:val="16"/>
                <w:szCs w:val="16"/>
                <w:lang w:val="en-US"/>
              </w:rPr>
              <w:t>Received</w:t>
            </w:r>
            <w:r w:rsidR="00FD34D8" w:rsidRPr="007779C3">
              <w:rPr>
                <w:rFonts w:ascii="Arial" w:hAnsi="Arial" w:cs="Arial"/>
                <w:i/>
                <w:iCs/>
                <w:color w:val="000000" w:themeColor="text1"/>
                <w:sz w:val="16"/>
                <w:szCs w:val="16"/>
                <w:lang w:val="en-US"/>
              </w:rPr>
              <w:t xml:space="preserve"> </w:t>
            </w:r>
            <w:r w:rsidR="006800A3" w:rsidRPr="007779C3">
              <w:rPr>
                <w:rFonts w:ascii="Arial" w:hAnsi="Arial" w:cs="Arial"/>
                <w:i/>
                <w:iCs/>
                <w:color w:val="000000" w:themeColor="text1"/>
                <w:sz w:val="16"/>
                <w:szCs w:val="16"/>
                <w:lang w:val="en-US"/>
              </w:rPr>
              <w:t>8 January 2024</w:t>
            </w:r>
          </w:p>
          <w:p w14:paraId="3895670B" w14:textId="5EE567C9" w:rsidR="003F1200" w:rsidRPr="007779C3" w:rsidRDefault="003F1200">
            <w:pPr>
              <w:rPr>
                <w:rFonts w:ascii="Arial" w:hAnsi="Arial" w:cs="Arial"/>
                <w:i/>
                <w:iCs/>
                <w:color w:val="000000" w:themeColor="text1"/>
                <w:sz w:val="16"/>
                <w:szCs w:val="16"/>
                <w:lang w:val="en-US"/>
              </w:rPr>
            </w:pPr>
            <w:r w:rsidRPr="007779C3">
              <w:rPr>
                <w:rFonts w:ascii="Arial" w:hAnsi="Arial" w:cs="Arial"/>
                <w:i/>
                <w:iCs/>
                <w:color w:val="000000" w:themeColor="text1"/>
                <w:sz w:val="16"/>
                <w:szCs w:val="16"/>
                <w:lang w:val="en-US"/>
              </w:rPr>
              <w:t>Accepted</w:t>
            </w:r>
            <w:r w:rsidR="00FD34D8" w:rsidRPr="007779C3">
              <w:rPr>
                <w:rFonts w:ascii="Arial" w:hAnsi="Arial" w:cs="Arial"/>
                <w:i/>
                <w:iCs/>
                <w:color w:val="000000" w:themeColor="text1"/>
                <w:sz w:val="16"/>
                <w:szCs w:val="16"/>
                <w:lang w:val="en-US"/>
              </w:rPr>
              <w:t xml:space="preserve"> </w:t>
            </w:r>
            <w:r w:rsidR="0088704D" w:rsidRPr="007779C3">
              <w:rPr>
                <w:rFonts w:ascii="Arial" w:hAnsi="Arial" w:cs="Arial"/>
                <w:i/>
                <w:iCs/>
                <w:color w:val="000000" w:themeColor="text1"/>
                <w:sz w:val="16"/>
                <w:szCs w:val="16"/>
                <w:lang w:val="en-US"/>
              </w:rPr>
              <w:t xml:space="preserve">29 </w:t>
            </w:r>
            <w:r w:rsidR="000E2BF7" w:rsidRPr="007779C3">
              <w:rPr>
                <w:rFonts w:ascii="Arial" w:hAnsi="Arial" w:cs="Arial"/>
                <w:i/>
                <w:iCs/>
                <w:color w:val="000000" w:themeColor="text1"/>
                <w:sz w:val="16"/>
                <w:szCs w:val="16"/>
                <w:lang w:val="en-US"/>
              </w:rPr>
              <w:t>Januar</w:t>
            </w:r>
            <w:r w:rsidR="00925524" w:rsidRPr="007779C3">
              <w:rPr>
                <w:rFonts w:ascii="Arial" w:hAnsi="Arial" w:cs="Arial"/>
                <w:i/>
                <w:iCs/>
                <w:color w:val="000000" w:themeColor="text1"/>
                <w:sz w:val="16"/>
                <w:szCs w:val="16"/>
                <w:lang w:val="en-US"/>
              </w:rPr>
              <w:t>y</w:t>
            </w:r>
            <w:r w:rsidR="000E2BF7" w:rsidRPr="007779C3">
              <w:rPr>
                <w:rFonts w:ascii="Arial" w:hAnsi="Arial" w:cs="Arial"/>
                <w:i/>
                <w:iCs/>
                <w:color w:val="000000" w:themeColor="text1"/>
                <w:sz w:val="16"/>
                <w:szCs w:val="16"/>
                <w:lang w:val="en-US"/>
              </w:rPr>
              <w:t xml:space="preserve"> 20</w:t>
            </w:r>
            <w:r w:rsidR="0088704D" w:rsidRPr="007779C3">
              <w:rPr>
                <w:rFonts w:ascii="Arial" w:hAnsi="Arial" w:cs="Arial"/>
                <w:i/>
                <w:iCs/>
                <w:color w:val="000000" w:themeColor="text1"/>
                <w:sz w:val="16"/>
                <w:szCs w:val="16"/>
                <w:lang w:val="en-US"/>
              </w:rPr>
              <w:t>24</w:t>
            </w:r>
          </w:p>
          <w:p w14:paraId="51AEE08A" w14:textId="18C9D160" w:rsidR="003F1200" w:rsidRPr="007779C3" w:rsidRDefault="51D012DC" w:rsidP="2E865853">
            <w:pPr>
              <w:rPr>
                <w:rFonts w:ascii="Arial" w:hAnsi="Arial" w:cs="Arial"/>
                <w:i/>
                <w:iCs/>
                <w:color w:val="000000" w:themeColor="text1"/>
                <w:sz w:val="16"/>
                <w:szCs w:val="16"/>
                <w:lang w:val="en-US"/>
              </w:rPr>
            </w:pPr>
            <w:r w:rsidRPr="007779C3">
              <w:rPr>
                <w:rFonts w:ascii="Arial" w:hAnsi="Arial" w:cs="Arial"/>
                <w:i/>
                <w:iCs/>
                <w:color w:val="000000" w:themeColor="text1"/>
                <w:sz w:val="16"/>
                <w:szCs w:val="16"/>
                <w:lang w:val="en-US"/>
              </w:rPr>
              <w:t>Available</w:t>
            </w:r>
            <w:r w:rsidR="003F1200" w:rsidRPr="007779C3">
              <w:rPr>
                <w:rFonts w:ascii="Arial" w:hAnsi="Arial" w:cs="Arial"/>
                <w:i/>
                <w:iCs/>
                <w:color w:val="000000" w:themeColor="text1"/>
                <w:sz w:val="16"/>
                <w:szCs w:val="16"/>
                <w:lang w:val="en-US"/>
              </w:rPr>
              <w:t xml:space="preserve"> online</w:t>
            </w:r>
            <w:r w:rsidR="003B508D" w:rsidRPr="007779C3">
              <w:rPr>
                <w:rFonts w:ascii="Arial" w:hAnsi="Arial" w:cs="Arial"/>
                <w:i/>
                <w:iCs/>
                <w:color w:val="000000" w:themeColor="text1"/>
                <w:sz w:val="16"/>
                <w:szCs w:val="16"/>
                <w:lang w:val="en-US"/>
              </w:rPr>
              <w:t xml:space="preserve"> </w:t>
            </w:r>
            <w:r w:rsidR="00921CFA" w:rsidRPr="007779C3">
              <w:rPr>
                <w:rFonts w:ascii="Arial" w:hAnsi="Arial" w:cs="Arial"/>
                <w:i/>
                <w:iCs/>
                <w:color w:val="000000" w:themeColor="text1"/>
                <w:sz w:val="16"/>
                <w:szCs w:val="16"/>
                <w:lang w:val="en-US"/>
              </w:rPr>
              <w:t>20</w:t>
            </w:r>
            <w:r w:rsidR="000E2BF7" w:rsidRPr="007779C3">
              <w:rPr>
                <w:rFonts w:ascii="Arial" w:hAnsi="Arial" w:cs="Arial"/>
                <w:i/>
                <w:iCs/>
                <w:color w:val="000000" w:themeColor="text1"/>
                <w:sz w:val="16"/>
                <w:szCs w:val="16"/>
                <w:lang w:val="en-US"/>
              </w:rPr>
              <w:t xml:space="preserve"> Februar</w:t>
            </w:r>
            <w:r w:rsidR="00925524" w:rsidRPr="007779C3">
              <w:rPr>
                <w:rFonts w:ascii="Arial" w:hAnsi="Arial" w:cs="Arial"/>
                <w:i/>
                <w:iCs/>
                <w:color w:val="000000" w:themeColor="text1"/>
                <w:sz w:val="16"/>
                <w:szCs w:val="16"/>
                <w:lang w:val="en-US"/>
              </w:rPr>
              <w:t>y</w:t>
            </w:r>
            <w:r w:rsidR="000E2BF7" w:rsidRPr="007779C3">
              <w:rPr>
                <w:rFonts w:ascii="Arial" w:hAnsi="Arial" w:cs="Arial"/>
                <w:i/>
                <w:iCs/>
                <w:color w:val="000000" w:themeColor="text1"/>
                <w:sz w:val="16"/>
                <w:szCs w:val="16"/>
                <w:lang w:val="en-US"/>
              </w:rPr>
              <w:t xml:space="preserve"> 202</w:t>
            </w:r>
            <w:r w:rsidR="0088704D" w:rsidRPr="007779C3">
              <w:rPr>
                <w:rFonts w:ascii="Arial" w:hAnsi="Arial" w:cs="Arial"/>
                <w:i/>
                <w:iCs/>
                <w:color w:val="000000" w:themeColor="text1"/>
                <w:sz w:val="16"/>
                <w:szCs w:val="16"/>
                <w:lang w:val="en-US"/>
              </w:rPr>
              <w:t>4</w:t>
            </w:r>
          </w:p>
          <w:p w14:paraId="518A856D" w14:textId="77777777" w:rsidR="0079783E" w:rsidRDefault="0079783E">
            <w:pPr>
              <w:rPr>
                <w:rFonts w:ascii="Arial" w:hAnsi="Arial" w:cs="Arial"/>
                <w:i/>
                <w:iCs/>
                <w:sz w:val="16"/>
                <w:szCs w:val="16"/>
                <w:lang w:val="en-US"/>
              </w:rPr>
            </w:pPr>
          </w:p>
          <w:p w14:paraId="10F893E0" w14:textId="77777777" w:rsidR="00A24089" w:rsidRDefault="00A24089">
            <w:pPr>
              <w:rPr>
                <w:rFonts w:ascii="Arial" w:hAnsi="Arial" w:cs="Arial"/>
                <w:i/>
                <w:iCs/>
                <w:sz w:val="16"/>
                <w:szCs w:val="16"/>
                <w:lang w:val="en-US"/>
              </w:rPr>
            </w:pPr>
          </w:p>
          <w:p w14:paraId="5FB5059F" w14:textId="77777777" w:rsidR="00A24089" w:rsidRPr="007D45A3" w:rsidRDefault="00A24089">
            <w:pPr>
              <w:rPr>
                <w:rFonts w:ascii="Arial" w:hAnsi="Arial" w:cs="Arial"/>
                <w:i/>
                <w:iCs/>
                <w:sz w:val="16"/>
                <w:szCs w:val="16"/>
                <w:lang w:val="en-US"/>
              </w:rPr>
            </w:pPr>
          </w:p>
          <w:p w14:paraId="039A4C17" w14:textId="77777777" w:rsidR="0079783E" w:rsidRPr="007F2517" w:rsidRDefault="0079783E">
            <w:pPr>
              <w:rPr>
                <w:rFonts w:ascii="Arial" w:hAnsi="Arial" w:cs="Arial"/>
                <w:i/>
                <w:iCs/>
                <w:sz w:val="20"/>
                <w:szCs w:val="20"/>
                <w:lang w:val="en-US"/>
              </w:rPr>
            </w:pPr>
            <w:r w:rsidRPr="007F2517">
              <w:rPr>
                <w:rFonts w:ascii="Arial" w:hAnsi="Arial" w:cs="Arial"/>
                <w:i/>
                <w:iCs/>
                <w:lang w:val="en-US"/>
              </w:rPr>
              <w:t>Keywords:</w:t>
            </w:r>
          </w:p>
          <w:p w14:paraId="7A2654C7" w14:textId="77777777" w:rsidR="007D45A3" w:rsidRPr="007F2517" w:rsidRDefault="007D45A3">
            <w:pPr>
              <w:rPr>
                <w:rFonts w:ascii="Arial" w:hAnsi="Arial" w:cs="Arial"/>
                <w:i/>
                <w:iCs/>
                <w:sz w:val="20"/>
                <w:szCs w:val="20"/>
                <w:lang w:val="en-US"/>
              </w:rPr>
            </w:pPr>
          </w:p>
          <w:p w14:paraId="6E230334" w14:textId="02C2AB27" w:rsidR="00BA1DEB" w:rsidRPr="00AB67C6" w:rsidRDefault="00806E04">
            <w:pPr>
              <w:rPr>
                <w:rFonts w:ascii="Arial" w:hAnsi="Arial" w:cs="Arial"/>
                <w:i/>
                <w:iCs/>
                <w:sz w:val="20"/>
                <w:szCs w:val="20"/>
                <w:lang w:val="en-US"/>
              </w:rPr>
            </w:pPr>
            <w:r>
              <w:rPr>
                <w:rFonts w:ascii="Arial" w:hAnsi="Arial" w:cs="Arial"/>
                <w:i/>
                <w:iCs/>
                <w:lang w:val="en-US"/>
              </w:rPr>
              <w:t xml:space="preserve">Analysis, </w:t>
            </w:r>
            <w:r w:rsidR="003E7B9E">
              <w:rPr>
                <w:rFonts w:ascii="Arial" w:hAnsi="Arial" w:cs="Arial"/>
                <w:i/>
                <w:iCs/>
                <w:lang w:val="en-US"/>
              </w:rPr>
              <w:t>w</w:t>
            </w:r>
            <w:r>
              <w:rPr>
                <w:rFonts w:ascii="Arial" w:hAnsi="Arial" w:cs="Arial"/>
                <w:i/>
                <w:iCs/>
                <w:lang w:val="en-US"/>
              </w:rPr>
              <w:t>orking capital, cultivation, tilapia</w:t>
            </w:r>
          </w:p>
        </w:tc>
        <w:tc>
          <w:tcPr>
            <w:tcW w:w="6186" w:type="dxa"/>
          </w:tcPr>
          <w:p w14:paraId="0FCC5931" w14:textId="77777777" w:rsidR="00A269B9" w:rsidRPr="00635387" w:rsidRDefault="008201B2">
            <w:pPr>
              <w:rPr>
                <w:rFonts w:ascii="Arial" w:hAnsi="Arial" w:cs="Arial"/>
                <w:spacing w:val="80"/>
                <w:sz w:val="20"/>
                <w:szCs w:val="20"/>
                <w:lang w:val="en-US"/>
              </w:rPr>
            </w:pPr>
            <w:r w:rsidRPr="00635387">
              <w:rPr>
                <w:rFonts w:ascii="Arial" w:hAnsi="Arial" w:cs="Arial"/>
                <w:spacing w:val="80"/>
                <w:sz w:val="20"/>
                <w:szCs w:val="20"/>
                <w:lang w:val="en-US"/>
              </w:rPr>
              <w:t>Abstra</w:t>
            </w:r>
            <w:r w:rsidR="00CB5E6D" w:rsidRPr="00635387">
              <w:rPr>
                <w:rFonts w:ascii="Arial" w:hAnsi="Arial" w:cs="Arial"/>
                <w:spacing w:val="80"/>
                <w:sz w:val="20"/>
                <w:szCs w:val="20"/>
                <w:lang w:val="en-US"/>
              </w:rPr>
              <w:t>ct</w:t>
            </w:r>
          </w:p>
          <w:p w14:paraId="18B7E37E" w14:textId="77777777" w:rsidR="00CB5E6D" w:rsidRPr="00BA1DEB" w:rsidRDefault="00CB5E6D">
            <w:pPr>
              <w:rPr>
                <w:rFonts w:ascii="Arial" w:hAnsi="Arial" w:cs="Arial"/>
                <w:spacing w:val="80"/>
                <w:sz w:val="18"/>
                <w:szCs w:val="18"/>
                <w:lang w:val="en-US"/>
              </w:rPr>
            </w:pPr>
          </w:p>
          <w:p w14:paraId="503ECF23" w14:textId="2DE803F9" w:rsidR="00CB5E6D" w:rsidRPr="00BA1DEB" w:rsidRDefault="004B2699" w:rsidP="00F21AF5">
            <w:pPr>
              <w:jc w:val="both"/>
              <w:rPr>
                <w:rFonts w:ascii="Arial" w:hAnsi="Arial" w:cs="Arial"/>
                <w:i/>
                <w:iCs/>
              </w:rPr>
            </w:pPr>
            <w:r w:rsidRPr="00F53750">
              <w:rPr>
                <w:rFonts w:ascii="Arial" w:hAnsi="Arial" w:cs="Arial"/>
                <w:i/>
                <w:color w:val="202124"/>
                <w:lang w:val="en"/>
              </w:rPr>
              <w:t>This research aims to analyze working capital in tilapia cultivation. This research is qualitative research and the sampling technique is purposive sampling using 10 respondents each. Based on the results of research conducted by researchers on Mr. Supiyani's Tilapia Fish Cultivation business, namely (1) Mr. Supiyani's Tilapia Cultivation Business in 2021 earned a profit of IDR. 54,690,000,- and in 2022 will get a profit of Rp. 63,747,000,- this profit has increased by Rp.9,057,000,- (2) The source of working capital for Mr. Supiyani's Tilapia Cultivation business in 2021 and 2022 is capital of IDR. 7,264,000,- Plus depreciation of Rp. 100,000,- so the total is Rp. 7,364,000,- (3) The use of working capital in Mr. Supiyani's Tilapia Cultivation business is to purchase equipment amounting to Rp. 550,000,- (4) The increase in working capital for Mr. Supiyani's Tilapia Cultivation business is IDR. 6,814,000,-. To test the analytical tools used, it is necessary to present financial report data. Specifically, the financial data collected by researchers was only through interviews with owners without any recorded evidence because the business owners did not have complete financial reports in the form of profit and loss and balance sheets.</w:t>
            </w:r>
          </w:p>
        </w:tc>
      </w:tr>
    </w:tbl>
    <w:p w14:paraId="728D24AD" w14:textId="77777777" w:rsidR="00A269B9" w:rsidRPr="00635387" w:rsidRDefault="00A269B9">
      <w:pPr>
        <w:rPr>
          <w:rFonts w:ascii="Arial" w:hAnsi="Arial" w:cs="Arial"/>
        </w:rPr>
      </w:pPr>
    </w:p>
    <w:p w14:paraId="3D146488" w14:textId="77777777" w:rsidR="00496516" w:rsidRDefault="00635387" w:rsidP="0095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b/>
          <w:bCs/>
          <w:iCs/>
          <w:color w:val="222222"/>
          <w:lang w:val="en-US"/>
        </w:rPr>
      </w:pPr>
      <w:r w:rsidRPr="00635387">
        <w:rPr>
          <w:rFonts w:ascii="Arial" w:hAnsi="Arial" w:cs="Arial"/>
          <w:b/>
          <w:bCs/>
          <w:iCs/>
          <w:color w:val="222222"/>
          <w:lang w:val="en-US"/>
        </w:rPr>
        <w:t xml:space="preserve">PENDAHULUAN </w:t>
      </w:r>
    </w:p>
    <w:p w14:paraId="67FFD0AC" w14:textId="77777777" w:rsidR="00ED576B" w:rsidRDefault="00ED576B" w:rsidP="006A3811">
      <w:pPr>
        <w:spacing w:after="0" w:line="240" w:lineRule="auto"/>
        <w:ind w:firstLine="426"/>
        <w:jc w:val="both"/>
        <w:rPr>
          <w:rFonts w:ascii="Arial" w:hAnsi="Arial" w:cs="Arial"/>
        </w:rPr>
      </w:pPr>
      <w:r w:rsidRPr="00ED576B">
        <w:rPr>
          <w:rFonts w:ascii="Arial" w:hAnsi="Arial" w:cs="Arial"/>
        </w:rPr>
        <w:t xml:space="preserve">Ikan Nila adalah jenis ikan yang berhabitat di air tawar yang di pelihara untuk di konsumsi sebagian masyarakat pada umumnya sehingga banyak orang yang senang memelihara ikan nila termasuk Bapak Supiyani yaitu adalah seorang pembudidaya ikan nila yang berada di Kecamatan Loa Kulu Kabupaten Kutai Kartanegara. Bapak Supiyani yang pada awalnya senang memelihara ikan nila kini sudah berkembang dan merambah ke dunia bisnis, apalagi ikan nila adalah jenis ikan favorite dan banyak di gemari oleh masyarakat luas di Kecamatan Loa Kulu Kabupaten Kutai Kartanegara, sedangkan ikan yang di pelihara dengan tujuan mendapatkan keuntungan dari hasil budidaya yang biasanya di tempatkan di kolam atau keramba Salah satu bentuk usaha Bapak Supiyani yang saat ini berkembang adalah usaha keramba budidaya ikan nila yg banyak dilakukan di  Kecamatan Loa Kulu dengan memanfaatkan sungai Mahakam dalam usahanya. Usaha pembesaran ikan nila ini memiliki </w:t>
      </w:r>
      <w:r w:rsidRPr="00ED576B">
        <w:rPr>
          <w:rFonts w:ascii="Arial" w:hAnsi="Arial" w:cs="Arial"/>
        </w:rPr>
        <w:lastRenderedPageBreak/>
        <w:t xml:space="preserve">tujuan utama yaitu  menghasilkan laba atau sisa hasil usaha semaksimal mungkin dalam periode tertentu. </w:t>
      </w:r>
    </w:p>
    <w:p w14:paraId="6A8A97F5" w14:textId="77777777" w:rsidR="00ED576B" w:rsidRDefault="00ED576B" w:rsidP="006A3811">
      <w:pPr>
        <w:spacing w:after="0" w:line="240" w:lineRule="auto"/>
        <w:ind w:firstLine="426"/>
        <w:jc w:val="both"/>
        <w:rPr>
          <w:rFonts w:ascii="Arial" w:hAnsi="Arial" w:cs="Arial"/>
        </w:rPr>
      </w:pPr>
      <w:r w:rsidRPr="00ED576B">
        <w:rPr>
          <w:rFonts w:ascii="Arial" w:hAnsi="Arial" w:cs="Arial"/>
        </w:rPr>
        <w:t xml:space="preserve">Usaha ini  tentunya membutuhkan modal, tenaga, sarana prasarana dan biaya untuk melakukan kegiatan secara operasional serta biaya umum lainnya sehingga memerlukan modal kerja yang cukup memadai agar dapat berjalan sebagaimana yang diharapkan oleh pemilik keramba yang dapat memberikan suatu kesejahteraan bagi pemiliknya dan agar dapat bertahan dan berkembang jauh lebih  baik. Adanya analisis modal kerja cukup sangat penting bagi pemilik usaha karena dengan begitu memungkinkan usaha untuk beroperasi dengan seekonomis mungkin dan usaha tidak mengalami kesulitan ataupun resiko yang mungkin timbul karena adanya krisis atau kekurangan keuangan. Kebutuhan modal awal bagi suatu usaha berpengaruh, dimana semakin besar modal yang dikeluarkan untuk usaha tersebut maka akan semakin besar pula hasil produksi yang akan diterima, tanpa adanya modal kerja berarti usaha tidak akan dapat memaksimalkan kegiatannya. </w:t>
      </w:r>
    </w:p>
    <w:p w14:paraId="7BBFADC5" w14:textId="77777777" w:rsidR="00ED576B" w:rsidRDefault="00ED576B" w:rsidP="006A3811">
      <w:pPr>
        <w:spacing w:after="0" w:line="240" w:lineRule="auto"/>
        <w:ind w:firstLine="426"/>
        <w:jc w:val="both"/>
        <w:rPr>
          <w:rFonts w:ascii="Arial" w:hAnsi="Arial" w:cs="Arial"/>
        </w:rPr>
      </w:pPr>
      <w:r w:rsidRPr="00ED576B">
        <w:rPr>
          <w:rFonts w:ascii="Arial" w:hAnsi="Arial" w:cs="Arial"/>
        </w:rPr>
        <w:t xml:space="preserve">Analisis sumber dan penggunaan modal kerja  juga cukup penting dalam membantu perkembangan usaha keramba budidaya ikan nila tersebut agar dapat mengetahui darimana asal dana yang  digunakan untuk membiayai usaha tersebut dan bagaimana pemilik mengelola atau menggunakan modal kerja tersebut. Dengan analisis modal kerja, akan dapat diketahui bagaimana pemilik usaha keramba tersebut mengelola atau menggunakan modal kerja yang dimilikinya sehingga dapat dijalankan sebaik-baiknya. Penggunaan modal kerja yang tepat akan menyebabkan terjadinya kenaikan dalam modal kerja tersebut, sebaliknya penggunaan  modal kerja yang tidak sesuai dengan kebutuhan usaha tersebut akan mengakibatkan usaha  mengalami penurunan modal kerja yang berakibat kepada operasional usaha tersebut menjadi  tidak efektif dan efisien dalam pengelolaan modal kerja. Setiap modal kerja harus cukup jumlahnya dalam arti harus mampu membiayai pengeluaran-pengeluaran atau operasi usaha tersebut. Karena dengan modal kerja yang cukup akan menguntungkan bagi pemilik usaha. </w:t>
      </w:r>
    </w:p>
    <w:p w14:paraId="0A24EB36" w14:textId="77777777" w:rsidR="00ED576B" w:rsidRDefault="00ED576B" w:rsidP="006A3811">
      <w:pPr>
        <w:spacing w:after="0" w:line="240" w:lineRule="auto"/>
        <w:ind w:firstLine="426"/>
        <w:jc w:val="both"/>
        <w:rPr>
          <w:rFonts w:ascii="Arial" w:hAnsi="Arial" w:cs="Arial"/>
        </w:rPr>
      </w:pPr>
      <w:r w:rsidRPr="00ED576B">
        <w:rPr>
          <w:rFonts w:ascii="Arial" w:hAnsi="Arial" w:cs="Arial"/>
        </w:rPr>
        <w:t xml:space="preserve">Selain itu, dapat juga membantu pemilik usaha dalam merencanakan berapa penggunaan dana dengan sebaik-baiknya untuk dapat menghindari hal-hal yang tidak diinginkan terjadi pada usahanya. Menurut pemilik usaha, yaitu bapak Supiyani pengelolaan usahanya tersebut sangat sederhana baik ditinjau dari segi administrasi maupun dari segi keuangannya. Hal ini terjadi karena tidak ada adanya pembukuan yang  detail  dan cara yang digunakan untuk menghitung keuntungan usaha hanya berdasarkan atas hasil penjualan dikurangi modal awal  usaha yang telah dikeluarkan tanpa memperhitungkan biaya-biaya tambahan lainnya, sehingga terjadinya punurunan atau peningkatan keuntungan dari usahanya tersebut tidak dapat diketahui dengan pasti. Bapak Supiyani yang mempunyai 15 keramba tersebut biasanya mendapatkan keuntungan perkotak yang berbeda-beda  Jika hal ini terus menerus dilakukan dikhawatirkan dapat menimbulkan masalah pada usahanya dikemudian hari. </w:t>
      </w:r>
    </w:p>
    <w:p w14:paraId="5713638E" w14:textId="037A6943" w:rsidR="00AB67C6" w:rsidRDefault="00ED576B" w:rsidP="006A3811">
      <w:pPr>
        <w:spacing w:after="0" w:line="240" w:lineRule="auto"/>
        <w:ind w:firstLine="426"/>
        <w:jc w:val="both"/>
        <w:rPr>
          <w:rFonts w:ascii="Arial" w:hAnsi="Arial" w:cs="Arial"/>
        </w:rPr>
      </w:pPr>
      <w:r w:rsidRPr="00ED576B">
        <w:rPr>
          <w:rFonts w:ascii="Arial" w:hAnsi="Arial" w:cs="Arial"/>
        </w:rPr>
        <w:t>Oleh karena itu, pemilik usaha harus membuat analisis penggunaan modal kerja pada usahanya agar pemilik usaha dapat mengetahui secara pasti besarnya modal atau pendapatan yang di terima  dan penggunaan modal yang digunakan dapat diketahui secara jelas. Melihat pentingnya pemahaman tentang sumber dan penggunaan modal kerja dalam peningkatan usaha, dan Berdasarkan latar belakang diatas  maka peneliti tertarik untuk melakukan penelitian dengan judul  skripsi sebagai berikut, “Analisis Modal Kerja Pada Budidaya Ikan Nila Bapak Supiyani Di Kecamatan Loa Kulu Kabupaten Kutai Kartanegara”</w:t>
      </w:r>
      <w:r w:rsidR="00AB67C6" w:rsidRPr="00AB67C6">
        <w:rPr>
          <w:rFonts w:ascii="Arial" w:hAnsi="Arial" w:cs="Arial"/>
        </w:rPr>
        <w:t>.</w:t>
      </w:r>
    </w:p>
    <w:p w14:paraId="7F374DC7" w14:textId="77777777" w:rsidR="00635387" w:rsidRPr="006A3811" w:rsidRDefault="00635387" w:rsidP="006A3811">
      <w:pPr>
        <w:spacing w:after="0" w:line="240" w:lineRule="auto"/>
        <w:contextualSpacing/>
        <w:jc w:val="both"/>
        <w:rPr>
          <w:rFonts w:ascii="Arial" w:hAnsi="Arial" w:cs="Arial"/>
          <w:b/>
          <w:bCs/>
          <w:lang w:val="en-US"/>
        </w:rPr>
      </w:pPr>
    </w:p>
    <w:p w14:paraId="76A70782" w14:textId="77777777" w:rsidR="00397E12" w:rsidRPr="006A3811" w:rsidRDefault="00397E12" w:rsidP="006A3811">
      <w:pPr>
        <w:spacing w:after="0" w:line="240" w:lineRule="auto"/>
        <w:jc w:val="both"/>
        <w:rPr>
          <w:rFonts w:ascii="Arial" w:hAnsi="Arial" w:cs="Arial"/>
          <w:b/>
          <w:bCs/>
        </w:rPr>
      </w:pPr>
      <w:r w:rsidRPr="006A3811">
        <w:rPr>
          <w:rFonts w:ascii="Arial" w:hAnsi="Arial" w:cs="Arial"/>
          <w:b/>
          <w:bCs/>
        </w:rPr>
        <w:t>RUMUSAN MASALAH</w:t>
      </w:r>
    </w:p>
    <w:p w14:paraId="00D80648" w14:textId="07834D80" w:rsidR="00397E12" w:rsidRPr="00BE00B1" w:rsidRDefault="00BE00B1" w:rsidP="00BE00B1">
      <w:pPr>
        <w:spacing w:after="0" w:line="240" w:lineRule="auto"/>
        <w:ind w:firstLine="720"/>
        <w:jc w:val="both"/>
        <w:rPr>
          <w:rFonts w:ascii="Arial" w:hAnsi="Arial" w:cs="Arial"/>
        </w:rPr>
      </w:pPr>
      <w:r w:rsidRPr="00BE00B1">
        <w:rPr>
          <w:rFonts w:ascii="Arial" w:hAnsi="Arial" w:cs="Arial"/>
        </w:rPr>
        <w:t>Berdasarkan latar belakang diatas, maka rumusan masalah dalam penelitian ini adalah Bagaimanakah analisis modal kerja pada budidaya ikan nila bapak Supiyani di Kecamatan Loa Kulu Kabupaten Kutai Kartanegara Pada Tahun 2021 dan 2022?</w:t>
      </w:r>
    </w:p>
    <w:p w14:paraId="7A75BBF7" w14:textId="77777777" w:rsidR="00397E12" w:rsidRPr="006A3811" w:rsidRDefault="00397E12" w:rsidP="006A3811">
      <w:pPr>
        <w:spacing w:after="0" w:line="240" w:lineRule="auto"/>
        <w:jc w:val="both"/>
        <w:rPr>
          <w:rFonts w:ascii="Arial" w:hAnsi="Arial" w:cs="Arial"/>
        </w:rPr>
      </w:pPr>
    </w:p>
    <w:p w14:paraId="11B8DB56" w14:textId="77777777" w:rsidR="00397E12" w:rsidRPr="006A3811" w:rsidRDefault="00397E12" w:rsidP="006A3811">
      <w:pPr>
        <w:spacing w:after="0" w:line="240" w:lineRule="auto"/>
        <w:jc w:val="both"/>
        <w:rPr>
          <w:rFonts w:ascii="Arial" w:hAnsi="Arial" w:cs="Arial"/>
          <w:b/>
          <w:bCs/>
        </w:rPr>
      </w:pPr>
      <w:r w:rsidRPr="006A3811">
        <w:rPr>
          <w:rFonts w:ascii="Arial" w:hAnsi="Arial" w:cs="Arial"/>
          <w:b/>
          <w:bCs/>
        </w:rPr>
        <w:t>TUJUAN PENELITIAN</w:t>
      </w:r>
    </w:p>
    <w:p w14:paraId="7BC320C5" w14:textId="607400E4" w:rsidR="00397E12" w:rsidRPr="00801C30" w:rsidRDefault="006A3811" w:rsidP="00774DE1">
      <w:pPr>
        <w:tabs>
          <w:tab w:val="left" w:pos="426"/>
        </w:tabs>
        <w:spacing w:after="0" w:line="240" w:lineRule="auto"/>
        <w:jc w:val="both"/>
        <w:rPr>
          <w:rFonts w:ascii="Arial" w:hAnsi="Arial" w:cs="Arial"/>
        </w:rPr>
      </w:pPr>
      <w:r>
        <w:rPr>
          <w:rFonts w:ascii="Arial" w:hAnsi="Arial" w:cs="Arial"/>
        </w:rPr>
        <w:tab/>
      </w:r>
      <w:r w:rsidR="00774DE1" w:rsidRPr="00774DE1">
        <w:rPr>
          <w:rFonts w:ascii="Arial" w:hAnsi="Arial" w:cs="Arial"/>
        </w:rPr>
        <w:t>Berdasarkan uraian dari permasalahan yang terdapat pada latar belakang dan rumusan masalah diatas,maka tujuan penelitian ini adalah  untuk menganalisis modal kerja pada budidaya ikan nila milik bapak Supiyani di Kecamatan Loa Kulu Kabupaten Kutai Kartanegara.</w:t>
      </w:r>
    </w:p>
    <w:p w14:paraId="07CD1E0E" w14:textId="36E75411" w:rsidR="00397E12" w:rsidRPr="006F7835" w:rsidRDefault="00397E12" w:rsidP="005104F0">
      <w:pPr>
        <w:spacing w:after="0"/>
        <w:jc w:val="both"/>
        <w:rPr>
          <w:rFonts w:ascii="Arial" w:hAnsi="Arial" w:cs="Arial"/>
          <w:b/>
          <w:bCs/>
        </w:rPr>
      </w:pPr>
    </w:p>
    <w:p w14:paraId="6306B58F" w14:textId="77777777" w:rsidR="00397E12" w:rsidRPr="00EA757B" w:rsidRDefault="00397E12" w:rsidP="00EA757B">
      <w:pPr>
        <w:spacing w:after="0" w:line="240" w:lineRule="auto"/>
        <w:jc w:val="both"/>
        <w:rPr>
          <w:rFonts w:ascii="Arial" w:hAnsi="Arial" w:cs="Arial"/>
          <w:b/>
          <w:bCs/>
        </w:rPr>
      </w:pPr>
      <w:r w:rsidRPr="00EA757B">
        <w:rPr>
          <w:rFonts w:ascii="Arial" w:hAnsi="Arial" w:cs="Arial"/>
          <w:b/>
          <w:bCs/>
        </w:rPr>
        <w:t>TINJAUAN PUSTAKA</w:t>
      </w:r>
    </w:p>
    <w:p w14:paraId="22FB5336" w14:textId="51360B4A" w:rsidR="00EA757B" w:rsidRDefault="00EA757B" w:rsidP="00EA757B">
      <w:pPr>
        <w:spacing w:after="0" w:line="240" w:lineRule="auto"/>
        <w:jc w:val="both"/>
        <w:rPr>
          <w:rFonts w:ascii="Arial" w:hAnsi="Arial" w:cs="Arial"/>
          <w:b/>
          <w:bCs/>
          <w:lang w:val="en-US"/>
        </w:rPr>
      </w:pPr>
    </w:p>
    <w:p w14:paraId="55EA2DB0" w14:textId="77777777" w:rsidR="002F6EFC" w:rsidRPr="002F6EFC" w:rsidRDefault="002F6EFC" w:rsidP="002F6EFC">
      <w:pPr>
        <w:widowControl w:val="0"/>
        <w:autoSpaceDE w:val="0"/>
        <w:autoSpaceDN w:val="0"/>
        <w:spacing w:before="1" w:after="0" w:line="240" w:lineRule="auto"/>
        <w:jc w:val="both"/>
        <w:rPr>
          <w:rFonts w:ascii="Arial" w:hAnsi="Arial" w:cs="Arial"/>
          <w:b/>
          <w:bCs/>
          <w:lang w:val="en-US"/>
        </w:rPr>
      </w:pPr>
      <w:r w:rsidRPr="002F6EFC">
        <w:rPr>
          <w:rFonts w:ascii="Arial" w:hAnsi="Arial" w:cs="Arial"/>
          <w:b/>
          <w:bCs/>
          <w:lang w:val="en-US"/>
        </w:rPr>
        <w:t>Analisis Investasi</w:t>
      </w:r>
    </w:p>
    <w:p w14:paraId="6512B6CA" w14:textId="6859BE66" w:rsidR="00801C30" w:rsidRPr="002F6EFC" w:rsidRDefault="002F6EFC" w:rsidP="00E01F94">
      <w:pPr>
        <w:widowControl w:val="0"/>
        <w:autoSpaceDE w:val="0"/>
        <w:autoSpaceDN w:val="0"/>
        <w:spacing w:before="1" w:after="0" w:line="240" w:lineRule="auto"/>
        <w:ind w:firstLine="426"/>
        <w:jc w:val="both"/>
        <w:rPr>
          <w:rFonts w:ascii="Arial" w:hAnsi="Arial" w:cs="Arial"/>
          <w:lang w:val="en-US"/>
        </w:rPr>
      </w:pPr>
      <w:r w:rsidRPr="002F6EFC">
        <w:rPr>
          <w:rFonts w:ascii="Arial" w:hAnsi="Arial" w:cs="Arial"/>
          <w:lang w:val="en-US"/>
        </w:rPr>
        <w:t>Menurut Sugiyono (2019) Analisis adalah proses mencari dan menyusun secara sistematis data yang di peroleh dari hasil wawancara,catatan lapangan dan bahan-bahan lain, yang dilakukan dengan mengorganisasikan data, menjabarkannya ke dalam unit-unit, melakukan sintesa menyusun ke dalam pola, memilih mana yang penting dan yang akan di pelajari, dan membuat kesimpulan sehingga dapat mudah di pahami dan temuannya dapat di informasikan kepada orang lain. Menurut Saragih (2008) dalam investasi penerapan konsep nilai waktu uang sangat diperlukan. Investor dalam berinvestasi lebih menyukai investasi yang memberikan laba lebih awal dibandingkan dengan investasi yang memberikan laba diperoleh kemudian, misalnya jika kita menerima uang sejumlah satu juta rupiah pada saat ini lebih berharga jika dibandingkan dengan satu juta rupiah yang diterima lima tahun yang akan dating. Tujuan investasi yang dilakukan adalah untuk memperoleh keuntungan jika investasi yang dilakukan dalam bentuk saham maka bentuk keuntungan yang akan diperoleh adalah capital again atau dividen.</w:t>
      </w:r>
    </w:p>
    <w:p w14:paraId="63DF849B" w14:textId="77777777" w:rsidR="002F6EFC" w:rsidRDefault="002F6EFC" w:rsidP="00801C30">
      <w:pPr>
        <w:widowControl w:val="0"/>
        <w:autoSpaceDE w:val="0"/>
        <w:autoSpaceDN w:val="0"/>
        <w:spacing w:before="1" w:after="0" w:line="240" w:lineRule="auto"/>
        <w:ind w:firstLine="426"/>
        <w:jc w:val="both"/>
        <w:rPr>
          <w:rFonts w:ascii="Arial" w:hAnsi="Arial" w:cs="Arial"/>
          <w:b/>
          <w:bCs/>
          <w:lang w:val="en-US"/>
        </w:rPr>
      </w:pPr>
    </w:p>
    <w:p w14:paraId="38988EAF" w14:textId="77777777" w:rsidR="00E01F94" w:rsidRDefault="00E01F94" w:rsidP="00E01F94">
      <w:pPr>
        <w:widowControl w:val="0"/>
        <w:autoSpaceDE w:val="0"/>
        <w:autoSpaceDN w:val="0"/>
        <w:spacing w:before="1" w:after="0" w:line="240" w:lineRule="auto"/>
        <w:jc w:val="both"/>
        <w:rPr>
          <w:rFonts w:ascii="Arial" w:hAnsi="Arial" w:cs="Arial"/>
          <w:b/>
          <w:bCs/>
          <w:lang w:val="en-US"/>
        </w:rPr>
      </w:pPr>
      <w:r w:rsidRPr="00E01F94">
        <w:rPr>
          <w:rFonts w:ascii="Arial" w:hAnsi="Arial" w:cs="Arial"/>
          <w:b/>
          <w:bCs/>
          <w:lang w:val="en-US"/>
        </w:rPr>
        <w:t xml:space="preserve">Tujuan Analisis </w:t>
      </w:r>
    </w:p>
    <w:p w14:paraId="420C1272" w14:textId="4FA6ACA2" w:rsidR="002F6EFC" w:rsidRPr="00E01F94" w:rsidRDefault="00E01F94" w:rsidP="00E01F94">
      <w:pPr>
        <w:widowControl w:val="0"/>
        <w:autoSpaceDE w:val="0"/>
        <w:autoSpaceDN w:val="0"/>
        <w:spacing w:before="1" w:after="0" w:line="240" w:lineRule="auto"/>
        <w:ind w:firstLine="426"/>
        <w:jc w:val="both"/>
        <w:rPr>
          <w:rFonts w:ascii="Arial" w:hAnsi="Arial" w:cs="Arial"/>
          <w:lang w:val="en-US"/>
        </w:rPr>
      </w:pPr>
      <w:r w:rsidRPr="00E01F94">
        <w:rPr>
          <w:rFonts w:ascii="Arial" w:hAnsi="Arial" w:cs="Arial"/>
          <w:lang w:val="en-US"/>
        </w:rPr>
        <w:t>Investasi Tujuan dari analisis investasi adalah untuk menentukan bagaimana kemungkinan besar kinerja suatu investasi dan seberapa cocok itu untuk investor tertentu. Faktor kunci dalam analisis investasi termasuk harga masuk yang sesuai, jangka waktu yang diharapkan untuk mengadakan investasi, dan peran yang akan dimainkan investasi dalam portofolio secara keseluruhan. Dalam melakukan analisis investasi reksa dana, misalnya, investor melihat bagaimana kinerja reksa dana dari waktu ke waktu dibandingkan dengan benchmark dan pesaing utamanya. Perbandingan dana rekan termasuk menyelidiki perbedaan kinerja, rasio pengeluaran, stabilitas manajemen, pembobotan sektor, gaya investasi, dan alokasi aset.</w:t>
      </w:r>
    </w:p>
    <w:p w14:paraId="16FE3DC4" w14:textId="77777777" w:rsidR="002F6EFC" w:rsidRDefault="002F6EFC" w:rsidP="00BC0CFF">
      <w:pPr>
        <w:widowControl w:val="0"/>
        <w:autoSpaceDE w:val="0"/>
        <w:autoSpaceDN w:val="0"/>
        <w:spacing w:before="1" w:after="0" w:line="240" w:lineRule="auto"/>
        <w:jc w:val="both"/>
        <w:rPr>
          <w:rFonts w:ascii="Arial" w:hAnsi="Arial" w:cs="Arial"/>
        </w:rPr>
      </w:pPr>
    </w:p>
    <w:p w14:paraId="07911489" w14:textId="77777777" w:rsidR="001E0500" w:rsidRPr="001E0500" w:rsidRDefault="001E0500" w:rsidP="00BC0CFF">
      <w:pPr>
        <w:widowControl w:val="0"/>
        <w:autoSpaceDE w:val="0"/>
        <w:autoSpaceDN w:val="0"/>
        <w:spacing w:before="1" w:after="0" w:line="240" w:lineRule="auto"/>
        <w:jc w:val="both"/>
        <w:rPr>
          <w:rFonts w:ascii="Arial" w:hAnsi="Arial" w:cs="Arial"/>
          <w:b/>
          <w:bCs/>
        </w:rPr>
      </w:pPr>
      <w:r w:rsidRPr="001E0500">
        <w:rPr>
          <w:rFonts w:ascii="Arial" w:hAnsi="Arial" w:cs="Arial"/>
          <w:b/>
          <w:bCs/>
        </w:rPr>
        <w:t xml:space="preserve">Laporan Keuangan </w:t>
      </w:r>
    </w:p>
    <w:p w14:paraId="5E6F747F" w14:textId="3EA97F9A" w:rsidR="00BC0CFF" w:rsidRDefault="001E0500" w:rsidP="001E0500">
      <w:pPr>
        <w:widowControl w:val="0"/>
        <w:autoSpaceDE w:val="0"/>
        <w:autoSpaceDN w:val="0"/>
        <w:spacing w:before="1" w:after="0" w:line="240" w:lineRule="auto"/>
        <w:ind w:firstLine="426"/>
        <w:jc w:val="both"/>
        <w:rPr>
          <w:rFonts w:ascii="Arial" w:hAnsi="Arial" w:cs="Arial"/>
        </w:rPr>
      </w:pPr>
      <w:r w:rsidRPr="001E0500">
        <w:rPr>
          <w:rFonts w:ascii="Arial" w:hAnsi="Arial" w:cs="Arial"/>
        </w:rPr>
        <w:t>Menurut Suteja (2018) laporan keuangan adalah suatu laporan yang menggambarkan posisi keuangan  dari hasil suatu proses akuntansi selama periode tertentu yamg digunakan sebagai alat komunikasi bagi pihak-pihak yang berkepentingan. Sedangkan Menurut Kasmir (2008) laporan keuangan adalah laporan yang menunjukkan kondisi keuangan perusahaan pada saat ini atau dalam suatu periode tertentu. Berdasarkan dari beberapa pendapat diatas, maka dapat disimpulkan laporan keuangan adalah catatan informasi keuangan suatu perusahaan pada suatu periode akuntansi yang dapat digunakan untuk menggambarkan kinerja perusahaan.</w:t>
      </w:r>
    </w:p>
    <w:p w14:paraId="2DB75DF2" w14:textId="77777777" w:rsidR="00BC0CFF" w:rsidRDefault="00BC0CFF" w:rsidP="00BC0CFF">
      <w:pPr>
        <w:widowControl w:val="0"/>
        <w:autoSpaceDE w:val="0"/>
        <w:autoSpaceDN w:val="0"/>
        <w:spacing w:before="1" w:after="0" w:line="240" w:lineRule="auto"/>
        <w:jc w:val="both"/>
        <w:rPr>
          <w:rFonts w:ascii="Arial" w:hAnsi="Arial" w:cs="Arial"/>
        </w:rPr>
      </w:pPr>
    </w:p>
    <w:p w14:paraId="40E9C0C5" w14:textId="77777777" w:rsidR="00F47925" w:rsidRPr="00F47925" w:rsidRDefault="00F47925" w:rsidP="00BC0CFF">
      <w:pPr>
        <w:widowControl w:val="0"/>
        <w:autoSpaceDE w:val="0"/>
        <w:autoSpaceDN w:val="0"/>
        <w:spacing w:before="1" w:after="0" w:line="240" w:lineRule="auto"/>
        <w:jc w:val="both"/>
        <w:rPr>
          <w:rFonts w:ascii="Arial" w:hAnsi="Arial" w:cs="Arial"/>
          <w:b/>
          <w:bCs/>
        </w:rPr>
      </w:pPr>
      <w:r w:rsidRPr="00F47925">
        <w:rPr>
          <w:rFonts w:ascii="Arial" w:hAnsi="Arial" w:cs="Arial"/>
          <w:b/>
          <w:bCs/>
        </w:rPr>
        <w:t xml:space="preserve">Jenis-Jenis Laporan </w:t>
      </w:r>
    </w:p>
    <w:p w14:paraId="07F7DE90" w14:textId="77777777" w:rsidR="00F47925" w:rsidRDefault="00F47925" w:rsidP="00F47925">
      <w:pPr>
        <w:widowControl w:val="0"/>
        <w:autoSpaceDE w:val="0"/>
        <w:autoSpaceDN w:val="0"/>
        <w:spacing w:before="1" w:after="0" w:line="240" w:lineRule="auto"/>
        <w:ind w:firstLine="426"/>
        <w:jc w:val="both"/>
        <w:rPr>
          <w:rFonts w:ascii="Arial" w:hAnsi="Arial" w:cs="Arial"/>
        </w:rPr>
      </w:pPr>
      <w:r w:rsidRPr="00F47925">
        <w:rPr>
          <w:rFonts w:ascii="Arial" w:hAnsi="Arial" w:cs="Arial"/>
        </w:rPr>
        <w:t xml:space="preserve">Keuangan Menurut Kasmir (2018) dalam praktiknya, secara umum terdapat 5 jenis laporan keuangan,yaitu : </w:t>
      </w:r>
    </w:p>
    <w:p w14:paraId="755C8B7B" w14:textId="77777777" w:rsidR="00F47925" w:rsidRDefault="00F47925" w:rsidP="003639EF">
      <w:pPr>
        <w:pStyle w:val="ListParagraph"/>
        <w:widowControl w:val="0"/>
        <w:numPr>
          <w:ilvl w:val="0"/>
          <w:numId w:val="30"/>
        </w:numPr>
        <w:autoSpaceDE w:val="0"/>
        <w:autoSpaceDN w:val="0"/>
        <w:spacing w:before="1" w:after="0" w:line="240" w:lineRule="auto"/>
        <w:ind w:left="426" w:hanging="426"/>
        <w:jc w:val="both"/>
        <w:rPr>
          <w:rFonts w:ascii="Arial" w:hAnsi="Arial" w:cs="Arial"/>
        </w:rPr>
      </w:pPr>
      <w:r w:rsidRPr="00F47925">
        <w:rPr>
          <w:rFonts w:ascii="Arial" w:hAnsi="Arial" w:cs="Arial"/>
        </w:rPr>
        <w:t>Neraca (</w:t>
      </w:r>
      <w:r w:rsidRPr="00F47925">
        <w:rPr>
          <w:rFonts w:ascii="Arial" w:hAnsi="Arial" w:cs="Arial"/>
          <w:i/>
          <w:iCs/>
        </w:rPr>
        <w:t>balance sheet</w:t>
      </w:r>
      <w:r w:rsidRPr="00F47925">
        <w:rPr>
          <w:rFonts w:ascii="Arial" w:hAnsi="Arial" w:cs="Arial"/>
        </w:rPr>
        <w:t xml:space="preserve">) merupakan laporan yang menunjukkan posisi keuangan perusahaan pada tanggal tertentu. Artinya dari posisi keuanagan dimaksudkan adalah posisi jumlah dan jenis aktiva (harta) dan pasiva (kewajiban dan ekuitas) suatu perusahaan. </w:t>
      </w:r>
    </w:p>
    <w:p w14:paraId="73880DCD" w14:textId="77777777" w:rsidR="003639EF" w:rsidRDefault="00F47925" w:rsidP="003639EF">
      <w:pPr>
        <w:pStyle w:val="ListParagraph"/>
        <w:widowControl w:val="0"/>
        <w:numPr>
          <w:ilvl w:val="0"/>
          <w:numId w:val="30"/>
        </w:numPr>
        <w:autoSpaceDE w:val="0"/>
        <w:autoSpaceDN w:val="0"/>
        <w:spacing w:before="1" w:after="0" w:line="240" w:lineRule="auto"/>
        <w:ind w:left="426" w:hanging="426"/>
        <w:jc w:val="both"/>
        <w:rPr>
          <w:rFonts w:ascii="Arial" w:hAnsi="Arial" w:cs="Arial"/>
        </w:rPr>
      </w:pPr>
      <w:r w:rsidRPr="00F47925">
        <w:rPr>
          <w:rFonts w:ascii="Arial" w:hAnsi="Arial" w:cs="Arial"/>
        </w:rPr>
        <w:t>Laporan Laba Rugi (</w:t>
      </w:r>
      <w:r w:rsidRPr="00F47925">
        <w:rPr>
          <w:rFonts w:ascii="Arial" w:hAnsi="Arial" w:cs="Arial"/>
          <w:i/>
          <w:iCs/>
        </w:rPr>
        <w:t>income statement</w:t>
      </w:r>
      <w:r w:rsidRPr="00F47925">
        <w:rPr>
          <w:rFonts w:ascii="Arial" w:hAnsi="Arial" w:cs="Arial"/>
        </w:rPr>
        <w:t xml:space="preserve">) merupakan laporan keuangan yang menggambarkan hasil usaha perusahaan dalam suatu periode tertentu. Di dalam laporan laba rugi ini tergambar jumlah pendapatan dan sumber-sumber pendapatan yang diperoleh. Kemudian, juga tergambar jumlah biaya dan jenis biaya yang dikeluarkan selama periode tertentu. Dari jumlah pendapatan dan jumlah biaya ini terdapat selisih yang disebut laba atau rugi. </w:t>
      </w:r>
    </w:p>
    <w:p w14:paraId="4E0A27CA" w14:textId="77777777" w:rsidR="003639EF" w:rsidRDefault="00F47925" w:rsidP="003639EF">
      <w:pPr>
        <w:pStyle w:val="ListParagraph"/>
        <w:widowControl w:val="0"/>
        <w:numPr>
          <w:ilvl w:val="0"/>
          <w:numId w:val="30"/>
        </w:numPr>
        <w:autoSpaceDE w:val="0"/>
        <w:autoSpaceDN w:val="0"/>
        <w:spacing w:before="1" w:after="0" w:line="240" w:lineRule="auto"/>
        <w:ind w:left="426" w:hanging="426"/>
        <w:jc w:val="both"/>
        <w:rPr>
          <w:rFonts w:ascii="Arial" w:hAnsi="Arial" w:cs="Arial"/>
        </w:rPr>
      </w:pPr>
      <w:r w:rsidRPr="00F47925">
        <w:rPr>
          <w:rFonts w:ascii="Arial" w:hAnsi="Arial" w:cs="Arial"/>
        </w:rPr>
        <w:t xml:space="preserve">Laporan Perubahan Modal merupakan laporan yang berisi jumlah dan jenis modal yang dimiliki pada saat ini. Kemudian, laporan ini juga menjelaskan perubahan modal dan sebab-sebab terjadinya perubahan modal di perusahaan. </w:t>
      </w:r>
    </w:p>
    <w:p w14:paraId="6E91448A" w14:textId="4F9624AF" w:rsidR="00BC0CFF" w:rsidRPr="00F47925" w:rsidRDefault="00F47925" w:rsidP="003639EF">
      <w:pPr>
        <w:pStyle w:val="ListParagraph"/>
        <w:widowControl w:val="0"/>
        <w:numPr>
          <w:ilvl w:val="0"/>
          <w:numId w:val="30"/>
        </w:numPr>
        <w:autoSpaceDE w:val="0"/>
        <w:autoSpaceDN w:val="0"/>
        <w:spacing w:before="1" w:after="0" w:line="240" w:lineRule="auto"/>
        <w:ind w:left="426" w:hanging="426"/>
        <w:jc w:val="both"/>
        <w:rPr>
          <w:rFonts w:ascii="Arial" w:hAnsi="Arial" w:cs="Arial"/>
        </w:rPr>
      </w:pPr>
      <w:r w:rsidRPr="00F47925">
        <w:rPr>
          <w:rFonts w:ascii="Arial" w:hAnsi="Arial" w:cs="Arial"/>
        </w:rPr>
        <w:lastRenderedPageBreak/>
        <w:t>Laporan Arus Kas merupakan laporan yang menunjukkan semua aspek yang berkaitan dengan kegiatan perusahaan, baik yang berpengaruh langsung atau tidak langsung terhadap kas. Laporan kas terdiri arus kas masuk (cash in) dan arus kas keluar (cash out) selama periode tertentu. Kas masuk terdiri dari uang yang masuk keperusahaan, seperti hasil penjualan atau penerimaan lainnya, sedangkan kas keluar merupakan sejumlah jumlah pengeluaran dan jenis-jenis pengeluarannya seperti pembayaran biaya operasional perusahaan. Laporan catatan atas laporan keuangan merupakan laporan yang memberikan informas apabila ada laporan keuangan yang memerlukan penjelasan tertentu. Artinya terkadang ada komponen atau nilai dalam laporan keungan yang perlu diberi penjelasan terlebih dulu sehingga jelas.</w:t>
      </w:r>
    </w:p>
    <w:p w14:paraId="5904A2FD" w14:textId="77777777" w:rsidR="009A4061" w:rsidRPr="00EA757B" w:rsidRDefault="009A4061" w:rsidP="00EA757B">
      <w:pPr>
        <w:widowControl w:val="0"/>
        <w:autoSpaceDE w:val="0"/>
        <w:autoSpaceDN w:val="0"/>
        <w:spacing w:before="1" w:after="0" w:line="240" w:lineRule="auto"/>
        <w:ind w:firstLine="426"/>
        <w:jc w:val="both"/>
        <w:rPr>
          <w:rFonts w:ascii="Arial" w:hAnsi="Arial" w:cs="Arial"/>
        </w:rPr>
      </w:pPr>
    </w:p>
    <w:p w14:paraId="6CAC2387" w14:textId="77777777" w:rsidR="003A1A11" w:rsidRDefault="003A1A11" w:rsidP="00EA757B">
      <w:pPr>
        <w:widowControl w:val="0"/>
        <w:autoSpaceDE w:val="0"/>
        <w:autoSpaceDN w:val="0"/>
        <w:spacing w:before="1" w:after="0" w:line="240" w:lineRule="auto"/>
        <w:jc w:val="both"/>
        <w:rPr>
          <w:rFonts w:ascii="Arial" w:hAnsi="Arial" w:cs="Arial"/>
          <w:b/>
          <w:bCs/>
          <w:lang w:val="en-US"/>
        </w:rPr>
      </w:pPr>
    </w:p>
    <w:p w14:paraId="59DCD902" w14:textId="77777777" w:rsidR="00510EFF" w:rsidRPr="00891C46" w:rsidRDefault="00510EFF" w:rsidP="00510EFF">
      <w:pPr>
        <w:spacing w:after="0" w:line="240" w:lineRule="auto"/>
        <w:contextualSpacing/>
        <w:jc w:val="both"/>
        <w:rPr>
          <w:rFonts w:ascii="Arial" w:hAnsi="Arial" w:cs="Arial"/>
          <w:b/>
          <w:bCs/>
        </w:rPr>
      </w:pPr>
      <w:r w:rsidRPr="00891C46">
        <w:rPr>
          <w:rFonts w:ascii="Arial" w:hAnsi="Arial" w:cs="Arial"/>
          <w:b/>
          <w:bCs/>
        </w:rPr>
        <w:t>Tujuan Laporan Keuangan</w:t>
      </w:r>
    </w:p>
    <w:p w14:paraId="087E0935" w14:textId="0B4DEECE" w:rsidR="00510EFF" w:rsidRPr="00F53750" w:rsidRDefault="00510EFF" w:rsidP="00891C46">
      <w:pPr>
        <w:spacing w:after="0" w:line="240" w:lineRule="auto"/>
        <w:ind w:firstLine="426"/>
        <w:jc w:val="both"/>
        <w:rPr>
          <w:rFonts w:ascii="Arial" w:hAnsi="Arial" w:cs="Arial"/>
        </w:rPr>
      </w:pPr>
      <w:r w:rsidRPr="00F53750">
        <w:rPr>
          <w:rFonts w:ascii="Arial" w:hAnsi="Arial" w:cs="Arial"/>
        </w:rPr>
        <w:t xml:space="preserve">Tujuan dari penyusunan laporan keuangan ini  ialah untuk memberikan informasi keuangan kepada pihak dalam dan luar perusahaan yang memiliki kepentingan terhadap perusahaan. Adapun tujuan dari laporan keuangan menurut Kasmir (2012) menyatakan beberapa tujuan pembuatan atau penyusunan laporan keuangan, sebagai berikut : </w:t>
      </w:r>
    </w:p>
    <w:p w14:paraId="6633E3CF" w14:textId="77777777" w:rsidR="00510EFF" w:rsidRPr="00F53750" w:rsidRDefault="00510EFF" w:rsidP="00891C46">
      <w:pPr>
        <w:pStyle w:val="ListParagraph"/>
        <w:numPr>
          <w:ilvl w:val="0"/>
          <w:numId w:val="31"/>
        </w:numPr>
        <w:spacing w:after="0" w:line="240" w:lineRule="auto"/>
        <w:ind w:left="426" w:hanging="426"/>
        <w:jc w:val="both"/>
        <w:rPr>
          <w:rFonts w:ascii="Arial" w:hAnsi="Arial" w:cs="Arial"/>
          <w:b/>
        </w:rPr>
      </w:pPr>
      <w:r w:rsidRPr="00F53750">
        <w:rPr>
          <w:rFonts w:ascii="Arial" w:hAnsi="Arial" w:cs="Arial"/>
        </w:rPr>
        <w:t>Memberikan informasi tentang jenis dan jumlah aktiva (harta) yang dimiliki perusahaan pada saat ini.</w:t>
      </w:r>
    </w:p>
    <w:p w14:paraId="6FB766D2" w14:textId="77777777" w:rsidR="00510EFF" w:rsidRPr="00F53750" w:rsidRDefault="00510EFF" w:rsidP="00891C46">
      <w:pPr>
        <w:pStyle w:val="ListParagraph"/>
        <w:numPr>
          <w:ilvl w:val="0"/>
          <w:numId w:val="31"/>
        </w:numPr>
        <w:spacing w:after="0" w:line="240" w:lineRule="auto"/>
        <w:ind w:left="426" w:hanging="426"/>
        <w:jc w:val="both"/>
        <w:rPr>
          <w:rFonts w:ascii="Arial" w:hAnsi="Arial" w:cs="Arial"/>
          <w:b/>
        </w:rPr>
      </w:pPr>
      <w:r w:rsidRPr="00F53750">
        <w:rPr>
          <w:rFonts w:ascii="Arial" w:hAnsi="Arial" w:cs="Arial"/>
        </w:rPr>
        <w:t>Memberikan informasi tentang jenis dan jumlah kewajiban dan modal yang dimiliki perusahaan pada saat ini.</w:t>
      </w:r>
    </w:p>
    <w:p w14:paraId="69F07255" w14:textId="77777777" w:rsidR="00510EFF" w:rsidRPr="00F53750" w:rsidRDefault="00510EFF" w:rsidP="00891C46">
      <w:pPr>
        <w:pStyle w:val="ListParagraph"/>
        <w:numPr>
          <w:ilvl w:val="0"/>
          <w:numId w:val="31"/>
        </w:numPr>
        <w:spacing w:after="0" w:line="240" w:lineRule="auto"/>
        <w:ind w:left="426" w:hanging="426"/>
        <w:jc w:val="both"/>
        <w:rPr>
          <w:rFonts w:ascii="Arial" w:hAnsi="Arial" w:cs="Arial"/>
          <w:b/>
        </w:rPr>
      </w:pPr>
      <w:r w:rsidRPr="00F53750">
        <w:rPr>
          <w:rFonts w:ascii="Arial" w:hAnsi="Arial" w:cs="Arial"/>
        </w:rPr>
        <w:t>Memberikan informasi tentang jenis dan jumlah pendapatan yang di peroleh pada suatu periode tertentu.</w:t>
      </w:r>
    </w:p>
    <w:p w14:paraId="485F2462" w14:textId="77777777" w:rsidR="00510EFF" w:rsidRPr="00F53750" w:rsidRDefault="00510EFF" w:rsidP="00891C46">
      <w:pPr>
        <w:pStyle w:val="ListParagraph"/>
        <w:numPr>
          <w:ilvl w:val="0"/>
          <w:numId w:val="31"/>
        </w:numPr>
        <w:spacing w:after="0" w:line="240" w:lineRule="auto"/>
        <w:ind w:left="426" w:hanging="426"/>
        <w:jc w:val="both"/>
        <w:rPr>
          <w:rFonts w:ascii="Arial" w:hAnsi="Arial" w:cs="Arial"/>
          <w:b/>
        </w:rPr>
      </w:pPr>
      <w:r w:rsidRPr="00F53750">
        <w:rPr>
          <w:rFonts w:ascii="Arial" w:hAnsi="Arial" w:cs="Arial"/>
        </w:rPr>
        <w:t>Memberikan informasi tentang jumlah biaya dan jenis biaya yang dikeluarkan perusahaan dalam suatu periode tertentu.</w:t>
      </w:r>
    </w:p>
    <w:p w14:paraId="0503A6F6" w14:textId="77777777" w:rsidR="00510EFF" w:rsidRPr="00F53750" w:rsidRDefault="00510EFF" w:rsidP="00891C46">
      <w:pPr>
        <w:pStyle w:val="ListParagraph"/>
        <w:numPr>
          <w:ilvl w:val="0"/>
          <w:numId w:val="31"/>
        </w:numPr>
        <w:spacing w:after="0" w:line="240" w:lineRule="auto"/>
        <w:ind w:left="426" w:hanging="426"/>
        <w:jc w:val="both"/>
        <w:rPr>
          <w:rFonts w:ascii="Arial" w:hAnsi="Arial" w:cs="Arial"/>
          <w:b/>
        </w:rPr>
      </w:pPr>
      <w:r w:rsidRPr="00F53750">
        <w:rPr>
          <w:rFonts w:ascii="Arial" w:hAnsi="Arial" w:cs="Arial"/>
        </w:rPr>
        <w:t>Memberikan informasi tentang perubahan-perubahan yang terjadi terhadap aktiva, pasiva, dan modal perusahaan.</w:t>
      </w:r>
    </w:p>
    <w:p w14:paraId="7828D94C" w14:textId="77777777" w:rsidR="00510EFF" w:rsidRPr="00F53750" w:rsidRDefault="00510EFF" w:rsidP="00891C46">
      <w:pPr>
        <w:pStyle w:val="ListParagraph"/>
        <w:numPr>
          <w:ilvl w:val="0"/>
          <w:numId w:val="31"/>
        </w:numPr>
        <w:spacing w:after="0" w:line="240" w:lineRule="auto"/>
        <w:ind w:left="426" w:hanging="426"/>
        <w:jc w:val="both"/>
        <w:rPr>
          <w:rFonts w:ascii="Arial" w:hAnsi="Arial" w:cs="Arial"/>
          <w:b/>
        </w:rPr>
      </w:pPr>
      <w:r w:rsidRPr="00F53750">
        <w:rPr>
          <w:rFonts w:ascii="Arial" w:hAnsi="Arial" w:cs="Arial"/>
        </w:rPr>
        <w:t>Memberikan informasi tentang kinerja manajemen perusahaan dalam suatu periode.</w:t>
      </w:r>
    </w:p>
    <w:p w14:paraId="52251FB6" w14:textId="77777777" w:rsidR="00510EFF" w:rsidRPr="00F53750" w:rsidRDefault="00510EFF" w:rsidP="00891C46">
      <w:pPr>
        <w:pStyle w:val="ListParagraph"/>
        <w:numPr>
          <w:ilvl w:val="0"/>
          <w:numId w:val="31"/>
        </w:numPr>
        <w:spacing w:after="0" w:line="240" w:lineRule="auto"/>
        <w:ind w:left="426" w:hanging="426"/>
        <w:jc w:val="both"/>
        <w:rPr>
          <w:rFonts w:ascii="Arial" w:hAnsi="Arial" w:cs="Arial"/>
          <w:b/>
        </w:rPr>
      </w:pPr>
      <w:r w:rsidRPr="00F53750">
        <w:rPr>
          <w:rFonts w:ascii="Arial" w:hAnsi="Arial" w:cs="Arial"/>
        </w:rPr>
        <w:t>Memberikan informasi tentang catatan-catatan atas laporan keuangan.</w:t>
      </w:r>
    </w:p>
    <w:p w14:paraId="753E608E" w14:textId="77777777" w:rsidR="00510EFF" w:rsidRPr="00F53750" w:rsidRDefault="00510EFF" w:rsidP="00891C46">
      <w:pPr>
        <w:pStyle w:val="ListParagraph"/>
        <w:numPr>
          <w:ilvl w:val="0"/>
          <w:numId w:val="31"/>
        </w:numPr>
        <w:spacing w:after="0" w:line="240" w:lineRule="auto"/>
        <w:ind w:left="426" w:hanging="426"/>
        <w:jc w:val="both"/>
        <w:rPr>
          <w:rFonts w:ascii="Arial" w:hAnsi="Arial" w:cs="Arial"/>
          <w:b/>
        </w:rPr>
      </w:pPr>
      <w:r w:rsidRPr="00F53750">
        <w:rPr>
          <w:rFonts w:ascii="Arial" w:hAnsi="Arial" w:cs="Arial"/>
        </w:rPr>
        <w:t>Informasi keuangan lainnya.</w:t>
      </w:r>
    </w:p>
    <w:p w14:paraId="750B26D0" w14:textId="77777777" w:rsidR="00510EFF" w:rsidRPr="00F53750" w:rsidRDefault="00510EFF" w:rsidP="00510EFF">
      <w:pPr>
        <w:spacing w:after="0" w:line="240" w:lineRule="auto"/>
        <w:jc w:val="both"/>
        <w:rPr>
          <w:rFonts w:ascii="Arial" w:hAnsi="Arial" w:cs="Arial"/>
          <w:b/>
        </w:rPr>
      </w:pPr>
    </w:p>
    <w:p w14:paraId="47DCE3E3" w14:textId="77777777" w:rsidR="00510EFF" w:rsidRPr="00891C46" w:rsidRDefault="00510EFF" w:rsidP="00510EFF">
      <w:pPr>
        <w:spacing w:after="0" w:line="240" w:lineRule="auto"/>
        <w:jc w:val="both"/>
        <w:rPr>
          <w:rFonts w:ascii="Arial" w:hAnsi="Arial" w:cs="Arial"/>
          <w:b/>
          <w:bCs/>
        </w:rPr>
      </w:pPr>
      <w:r w:rsidRPr="00891C46">
        <w:rPr>
          <w:rFonts w:ascii="Arial" w:hAnsi="Arial" w:cs="Arial"/>
          <w:b/>
          <w:bCs/>
        </w:rPr>
        <w:t>Modal Kerja</w:t>
      </w:r>
    </w:p>
    <w:p w14:paraId="4BA87390" w14:textId="37C1E8DA" w:rsidR="00510EFF" w:rsidRPr="00891C46" w:rsidRDefault="00510EFF" w:rsidP="00891C46">
      <w:pPr>
        <w:spacing w:after="0" w:line="240" w:lineRule="auto"/>
        <w:ind w:firstLine="426"/>
        <w:contextualSpacing/>
        <w:jc w:val="both"/>
        <w:rPr>
          <w:rFonts w:ascii="Arial" w:hAnsi="Arial" w:cs="Arial"/>
          <w:shd w:val="clear" w:color="auto" w:fill="FFFFFF"/>
        </w:rPr>
      </w:pPr>
      <w:r w:rsidRPr="00F53750">
        <w:rPr>
          <w:rFonts w:ascii="Arial" w:hAnsi="Arial" w:cs="Arial"/>
        </w:rPr>
        <w:t>Pengertian modal kerja menurut Sujarweni (2017) adalah Investasi perusahaan dalam bentuk uang tunai, surat berharga, piutang dan persediaan, dikurangi dengan kewajiban lancar yang digunakan untuk membiayai aktiva lancar.</w:t>
      </w:r>
      <w:r w:rsidRPr="00F53750">
        <w:rPr>
          <w:rFonts w:ascii="Arial" w:hAnsi="Arial" w:cs="Arial"/>
          <w:shd w:val="clear" w:color="auto" w:fill="FFFFFF"/>
        </w:rPr>
        <w:t xml:space="preserve"> Pengertian modal kerja menurut Kasmir (2019) merupakan modal yang digunakan untuk melakukan kegiatan operasi perusahaan.</w:t>
      </w:r>
      <w:r w:rsidR="00891C46">
        <w:rPr>
          <w:rFonts w:ascii="Arial" w:hAnsi="Arial" w:cs="Arial"/>
          <w:shd w:val="clear" w:color="auto" w:fill="FFFFFF"/>
          <w:lang w:val="en-US"/>
        </w:rPr>
        <w:t xml:space="preserve"> </w:t>
      </w:r>
      <w:r w:rsidRPr="00F53750">
        <w:rPr>
          <w:rFonts w:ascii="Arial" w:hAnsi="Arial" w:cs="Arial"/>
        </w:rPr>
        <w:t>Berdasarkan beberapa pengertian diatas dapat disimpulkan bahwa modal kerja adalah suatu dana yang di investasikan dalam aktiva lancar yang digunakan untuk biaya operasi perusahaan yang berupa kas, surat berharga, piutang dan persediaan dan aktiva lancar lainnya.</w:t>
      </w:r>
    </w:p>
    <w:p w14:paraId="18662B1E" w14:textId="77777777" w:rsidR="00510EFF" w:rsidRPr="00F53750" w:rsidRDefault="00510EFF" w:rsidP="00510EFF">
      <w:pPr>
        <w:spacing w:after="0" w:line="240" w:lineRule="auto"/>
        <w:contextualSpacing/>
        <w:jc w:val="both"/>
        <w:rPr>
          <w:rFonts w:ascii="Arial" w:hAnsi="Arial" w:cs="Arial"/>
        </w:rPr>
      </w:pPr>
    </w:p>
    <w:p w14:paraId="2290CA8F" w14:textId="77777777" w:rsidR="00510EFF" w:rsidRPr="00891C46" w:rsidRDefault="00510EFF" w:rsidP="00510EFF">
      <w:pPr>
        <w:spacing w:after="0" w:line="240" w:lineRule="auto"/>
        <w:contextualSpacing/>
        <w:jc w:val="both"/>
        <w:rPr>
          <w:rFonts w:ascii="Arial" w:hAnsi="Arial" w:cs="Arial"/>
          <w:b/>
          <w:bCs/>
        </w:rPr>
      </w:pPr>
      <w:r w:rsidRPr="00891C46">
        <w:rPr>
          <w:rFonts w:ascii="Arial" w:hAnsi="Arial" w:cs="Arial"/>
          <w:b/>
          <w:bCs/>
        </w:rPr>
        <w:t>Jenis-Jenis Modal Kerja</w:t>
      </w:r>
    </w:p>
    <w:p w14:paraId="27B78D51" w14:textId="295C33D6" w:rsidR="00510EFF" w:rsidRPr="00F53750" w:rsidRDefault="00510EFF" w:rsidP="00891C46">
      <w:pPr>
        <w:spacing w:after="0" w:line="240" w:lineRule="auto"/>
        <w:ind w:firstLine="426"/>
        <w:contextualSpacing/>
        <w:jc w:val="both"/>
        <w:rPr>
          <w:rFonts w:ascii="Arial" w:hAnsi="Arial" w:cs="Arial"/>
        </w:rPr>
      </w:pPr>
      <w:r w:rsidRPr="00F53750">
        <w:rPr>
          <w:rFonts w:ascii="Arial" w:hAnsi="Arial" w:cs="Arial"/>
        </w:rPr>
        <w:t xml:space="preserve">Setiap perusahaan,baik itu perusahaan kecil yang dikelola oleh perorangan maupun perusahaan besar yang berbentuk badan usaha, akan memiliki modal kerja dalam beberapa jenis. Menurut Riyanto (2001), jenis-jenis modal kerja dapat digolongkan sebagai berikut : </w:t>
      </w:r>
    </w:p>
    <w:p w14:paraId="47B52D33" w14:textId="77777777" w:rsidR="00510EFF" w:rsidRPr="00F53750" w:rsidRDefault="00510EFF" w:rsidP="00891C46">
      <w:pPr>
        <w:pStyle w:val="ListParagraph"/>
        <w:numPr>
          <w:ilvl w:val="0"/>
          <w:numId w:val="32"/>
        </w:numPr>
        <w:spacing w:after="0" w:line="240" w:lineRule="auto"/>
        <w:ind w:left="426" w:hanging="426"/>
        <w:jc w:val="both"/>
        <w:rPr>
          <w:rFonts w:ascii="Arial" w:hAnsi="Arial" w:cs="Arial"/>
          <w:b/>
        </w:rPr>
      </w:pPr>
      <w:r w:rsidRPr="00F53750">
        <w:rPr>
          <w:rFonts w:ascii="Arial" w:hAnsi="Arial" w:cs="Arial"/>
        </w:rPr>
        <w:t xml:space="preserve">Modal kerja permanen </w:t>
      </w:r>
      <w:r w:rsidRPr="00F53750">
        <w:rPr>
          <w:rFonts w:ascii="Arial" w:hAnsi="Arial" w:cs="Arial"/>
          <w:i/>
        </w:rPr>
        <w:t xml:space="preserve">(permanen working capital), </w:t>
      </w:r>
      <w:r w:rsidRPr="00F53750">
        <w:rPr>
          <w:rFonts w:ascii="Arial" w:hAnsi="Arial" w:cs="Arial"/>
        </w:rPr>
        <w:t xml:space="preserve">yaitu modal kerja yang harus tetap ada pada perusahaan untuk dapat menjalankan fungsinya atau dengan kata lain, modal kerja permanen ini dapat dibedakan menjadi sebagai berikut : </w:t>
      </w:r>
    </w:p>
    <w:p w14:paraId="0C93D007" w14:textId="77777777" w:rsidR="00510EFF" w:rsidRPr="00F53750" w:rsidRDefault="00510EFF" w:rsidP="00891C46">
      <w:pPr>
        <w:pStyle w:val="ListParagraph"/>
        <w:spacing w:after="0" w:line="240" w:lineRule="auto"/>
        <w:ind w:left="851" w:hanging="426"/>
        <w:jc w:val="both"/>
        <w:rPr>
          <w:rFonts w:ascii="Arial" w:hAnsi="Arial" w:cs="Arial"/>
        </w:rPr>
      </w:pPr>
      <w:r w:rsidRPr="00F53750">
        <w:rPr>
          <w:rFonts w:ascii="Arial" w:hAnsi="Arial" w:cs="Arial"/>
        </w:rPr>
        <w:t xml:space="preserve">a).  Modal kerja primer </w:t>
      </w:r>
      <w:r w:rsidRPr="00F53750">
        <w:rPr>
          <w:rFonts w:ascii="Arial" w:hAnsi="Arial" w:cs="Arial"/>
          <w:i/>
        </w:rPr>
        <w:t>(primary working capital),</w:t>
      </w:r>
      <w:r w:rsidRPr="00F53750">
        <w:rPr>
          <w:rFonts w:ascii="Arial" w:hAnsi="Arial" w:cs="Arial"/>
        </w:rPr>
        <w:t xml:space="preserve"> yaitu jumlah modal kerja minimum yang harus ada pada perusahaan untuk menjamin kontinuitas usahanya.</w:t>
      </w:r>
    </w:p>
    <w:p w14:paraId="1DA04F7F" w14:textId="77777777" w:rsidR="00510EFF" w:rsidRPr="00F53750" w:rsidRDefault="00510EFF" w:rsidP="00891C46">
      <w:pPr>
        <w:pStyle w:val="ListParagraph"/>
        <w:spacing w:after="0" w:line="240" w:lineRule="auto"/>
        <w:ind w:left="851" w:hanging="426"/>
        <w:jc w:val="both"/>
        <w:rPr>
          <w:rFonts w:ascii="Arial" w:hAnsi="Arial" w:cs="Arial"/>
        </w:rPr>
      </w:pPr>
      <w:r w:rsidRPr="00F53750">
        <w:rPr>
          <w:rFonts w:ascii="Arial" w:hAnsi="Arial" w:cs="Arial"/>
        </w:rPr>
        <w:t xml:space="preserve">b).  Modal kerja normal </w:t>
      </w:r>
      <w:r w:rsidRPr="00F53750">
        <w:rPr>
          <w:rFonts w:ascii="Arial" w:hAnsi="Arial" w:cs="Arial"/>
          <w:i/>
        </w:rPr>
        <w:t>(normal working capital),</w:t>
      </w:r>
      <w:r w:rsidRPr="00F53750">
        <w:rPr>
          <w:rFonts w:ascii="Arial" w:hAnsi="Arial" w:cs="Arial"/>
        </w:rPr>
        <w:t xml:space="preserve"> yaitu jumlah modal kerja yang dibutuhkan untuk menyelenggarakan luas produksi normal. Pengertian normal itu dalam arti yang dinamis. </w:t>
      </w:r>
    </w:p>
    <w:p w14:paraId="2A168265" w14:textId="77777777" w:rsidR="00510EFF" w:rsidRPr="00F53750" w:rsidRDefault="00510EFF" w:rsidP="00891C46">
      <w:pPr>
        <w:pStyle w:val="ListParagraph"/>
        <w:numPr>
          <w:ilvl w:val="0"/>
          <w:numId w:val="32"/>
        </w:numPr>
        <w:spacing w:after="0" w:line="240" w:lineRule="auto"/>
        <w:ind w:left="426" w:hanging="426"/>
        <w:jc w:val="both"/>
        <w:rPr>
          <w:rFonts w:ascii="Arial" w:hAnsi="Arial" w:cs="Arial"/>
          <w:b/>
        </w:rPr>
      </w:pPr>
      <w:r w:rsidRPr="00F53750">
        <w:rPr>
          <w:rFonts w:ascii="Arial" w:hAnsi="Arial" w:cs="Arial"/>
        </w:rPr>
        <w:lastRenderedPageBreak/>
        <w:t xml:space="preserve">Modal kerja variabel </w:t>
      </w:r>
      <w:r w:rsidRPr="00F53750">
        <w:rPr>
          <w:rFonts w:ascii="Arial" w:hAnsi="Arial" w:cs="Arial"/>
          <w:i/>
        </w:rPr>
        <w:t>(variable working capital),</w:t>
      </w:r>
      <w:r w:rsidRPr="00F53750">
        <w:rPr>
          <w:rFonts w:ascii="Arial" w:hAnsi="Arial" w:cs="Arial"/>
        </w:rPr>
        <w:t xml:space="preserve"> yaitu modal kerja yang jumlahnya berubah-ubah sesuai dengan perubahan keadaan, dan modal kerja ini dibedakan menjadi sebagai berikut : </w:t>
      </w:r>
    </w:p>
    <w:p w14:paraId="3C952C91" w14:textId="77777777" w:rsidR="00510EFF" w:rsidRPr="00F53750" w:rsidRDefault="00510EFF" w:rsidP="00891C46">
      <w:pPr>
        <w:pStyle w:val="ListParagraph"/>
        <w:spacing w:after="0" w:line="240" w:lineRule="auto"/>
        <w:ind w:left="851" w:hanging="426"/>
        <w:jc w:val="both"/>
        <w:rPr>
          <w:rFonts w:ascii="Arial" w:hAnsi="Arial" w:cs="Arial"/>
        </w:rPr>
      </w:pPr>
      <w:r w:rsidRPr="00F53750">
        <w:rPr>
          <w:rFonts w:ascii="Arial" w:hAnsi="Arial" w:cs="Arial"/>
        </w:rPr>
        <w:t>a).   Modal kerja musiman (</w:t>
      </w:r>
      <w:r w:rsidRPr="00F53750">
        <w:rPr>
          <w:rFonts w:ascii="Arial" w:hAnsi="Arial" w:cs="Arial"/>
          <w:i/>
        </w:rPr>
        <w:t>seasonal working capital),</w:t>
      </w:r>
      <w:r w:rsidRPr="00F53750">
        <w:rPr>
          <w:rFonts w:ascii="Arial" w:hAnsi="Arial" w:cs="Arial"/>
        </w:rPr>
        <w:t xml:space="preserve"> yaitu modal kerja yang   jumlahnya berubah-ubah karena fluktuasi musim. </w:t>
      </w:r>
    </w:p>
    <w:p w14:paraId="41DB8247" w14:textId="77777777" w:rsidR="00510EFF" w:rsidRPr="00F53750" w:rsidRDefault="00510EFF" w:rsidP="00891C46">
      <w:pPr>
        <w:pStyle w:val="ListParagraph"/>
        <w:spacing w:after="0" w:line="240" w:lineRule="auto"/>
        <w:ind w:left="851" w:hanging="426"/>
        <w:jc w:val="both"/>
        <w:rPr>
          <w:rFonts w:ascii="Arial" w:hAnsi="Arial" w:cs="Arial"/>
        </w:rPr>
      </w:pPr>
      <w:r w:rsidRPr="00F53750">
        <w:rPr>
          <w:rFonts w:ascii="Arial" w:hAnsi="Arial" w:cs="Arial"/>
        </w:rPr>
        <w:t>b).   Modal kerja siklus (</w:t>
      </w:r>
      <w:r w:rsidRPr="00F53750">
        <w:rPr>
          <w:rFonts w:ascii="Arial" w:hAnsi="Arial" w:cs="Arial"/>
          <w:i/>
        </w:rPr>
        <w:t>cyclical working capital),</w:t>
      </w:r>
      <w:r w:rsidRPr="00F53750">
        <w:rPr>
          <w:rFonts w:ascii="Arial" w:hAnsi="Arial" w:cs="Arial"/>
        </w:rPr>
        <w:t xml:space="preserve"> yaitu modal kerja yang jumlahnya berubah-ubah sesuai dengan kondisi konjungtur. </w:t>
      </w:r>
    </w:p>
    <w:p w14:paraId="1D21C233" w14:textId="77777777" w:rsidR="00510EFF" w:rsidRPr="00F53750" w:rsidRDefault="00510EFF" w:rsidP="00891C46">
      <w:pPr>
        <w:pStyle w:val="ListParagraph"/>
        <w:spacing w:after="0" w:line="240" w:lineRule="auto"/>
        <w:ind w:left="851" w:hanging="426"/>
        <w:jc w:val="both"/>
        <w:rPr>
          <w:rFonts w:ascii="Arial" w:hAnsi="Arial" w:cs="Arial"/>
        </w:rPr>
      </w:pPr>
      <w:r w:rsidRPr="00F53750">
        <w:rPr>
          <w:rFonts w:ascii="Arial" w:hAnsi="Arial" w:cs="Arial"/>
        </w:rPr>
        <w:t>c).   Modal kerja darurat (</w:t>
      </w:r>
      <w:r w:rsidRPr="00F53750">
        <w:rPr>
          <w:rFonts w:ascii="Arial" w:hAnsi="Arial" w:cs="Arial"/>
          <w:i/>
        </w:rPr>
        <w:t>emergency working capital</w:t>
      </w:r>
      <w:r w:rsidRPr="00F53750">
        <w:rPr>
          <w:rFonts w:ascii="Arial" w:hAnsi="Arial" w:cs="Arial"/>
        </w:rPr>
        <w:t>), yaitu modal kerja yang besarnya berubah-ubah karena adanya keadaan darurat yang tidak diketahui sebelumnya.</w:t>
      </w:r>
    </w:p>
    <w:p w14:paraId="3323E14A" w14:textId="77777777" w:rsidR="00510EFF" w:rsidRPr="00F53750" w:rsidRDefault="00510EFF" w:rsidP="00510EFF">
      <w:pPr>
        <w:pStyle w:val="ListParagraph"/>
        <w:spacing w:after="0" w:line="240" w:lineRule="auto"/>
        <w:ind w:left="1276" w:hanging="567"/>
        <w:jc w:val="both"/>
        <w:rPr>
          <w:rFonts w:ascii="Arial" w:hAnsi="Arial" w:cs="Arial"/>
        </w:rPr>
      </w:pPr>
    </w:p>
    <w:p w14:paraId="0286A7A8" w14:textId="77777777" w:rsidR="00510EFF" w:rsidRPr="00891C46" w:rsidRDefault="00510EFF" w:rsidP="00510EFF">
      <w:pPr>
        <w:spacing w:after="0" w:line="240" w:lineRule="auto"/>
        <w:contextualSpacing/>
        <w:jc w:val="both"/>
        <w:rPr>
          <w:rFonts w:ascii="Arial" w:hAnsi="Arial" w:cs="Arial"/>
          <w:b/>
          <w:bCs/>
        </w:rPr>
      </w:pPr>
      <w:r w:rsidRPr="00891C46">
        <w:rPr>
          <w:rFonts w:ascii="Arial" w:hAnsi="Arial" w:cs="Arial"/>
          <w:b/>
          <w:bCs/>
        </w:rPr>
        <w:t>Sumber Modal Kerja</w:t>
      </w:r>
    </w:p>
    <w:p w14:paraId="02DA8E5C" w14:textId="77777777" w:rsidR="00510EFF" w:rsidRPr="00F53750" w:rsidRDefault="00510EFF" w:rsidP="00510EFF">
      <w:pPr>
        <w:tabs>
          <w:tab w:val="left" w:pos="709"/>
        </w:tabs>
        <w:spacing w:after="0" w:line="240" w:lineRule="auto"/>
        <w:jc w:val="both"/>
        <w:rPr>
          <w:rFonts w:ascii="Arial" w:hAnsi="Arial" w:cs="Arial"/>
        </w:rPr>
      </w:pPr>
      <w:r w:rsidRPr="00F53750">
        <w:rPr>
          <w:rFonts w:ascii="Arial" w:hAnsi="Arial" w:cs="Arial"/>
        </w:rPr>
        <w:t xml:space="preserve">Pada umumnya sumber modal kerja suatu perusahaan menurut Kasmir (2016) berasal dari : </w:t>
      </w:r>
    </w:p>
    <w:p w14:paraId="159406FD" w14:textId="77777777" w:rsidR="00510EFF" w:rsidRPr="00F53750" w:rsidRDefault="00510EFF" w:rsidP="00891C46">
      <w:pPr>
        <w:pStyle w:val="ListParagraph"/>
        <w:numPr>
          <w:ilvl w:val="0"/>
          <w:numId w:val="33"/>
        </w:numPr>
        <w:spacing w:after="0" w:line="240" w:lineRule="auto"/>
        <w:ind w:left="426" w:hanging="426"/>
        <w:jc w:val="both"/>
        <w:rPr>
          <w:rFonts w:ascii="Arial" w:hAnsi="Arial" w:cs="Arial"/>
        </w:rPr>
      </w:pPr>
      <w:r w:rsidRPr="00F53750">
        <w:rPr>
          <w:rFonts w:ascii="Arial" w:hAnsi="Arial" w:cs="Arial"/>
        </w:rPr>
        <w:t xml:space="preserve">Hasil operasi perusahaan adalah pendapatan atau laba yang diperoleh pada periode tertentu. </w:t>
      </w:r>
    </w:p>
    <w:p w14:paraId="6ADCDEC9" w14:textId="77777777" w:rsidR="00510EFF" w:rsidRPr="00F53750" w:rsidRDefault="00510EFF" w:rsidP="00891C46">
      <w:pPr>
        <w:pStyle w:val="ListParagraph"/>
        <w:numPr>
          <w:ilvl w:val="0"/>
          <w:numId w:val="33"/>
        </w:numPr>
        <w:spacing w:after="0" w:line="240" w:lineRule="auto"/>
        <w:ind w:left="426" w:hanging="426"/>
        <w:jc w:val="both"/>
        <w:rPr>
          <w:rFonts w:ascii="Arial" w:hAnsi="Arial" w:cs="Arial"/>
        </w:rPr>
      </w:pPr>
      <w:r w:rsidRPr="00F53750">
        <w:rPr>
          <w:rFonts w:ascii="Arial" w:hAnsi="Arial" w:cs="Arial"/>
        </w:rPr>
        <w:t xml:space="preserve">Keuntungan penjualan surat-surat berharga adalah selisih antara harga beli dengan harga jual surat berharga tersebut. </w:t>
      </w:r>
    </w:p>
    <w:p w14:paraId="365BB728" w14:textId="77777777" w:rsidR="00510EFF" w:rsidRPr="00F53750" w:rsidRDefault="00510EFF" w:rsidP="00891C46">
      <w:pPr>
        <w:pStyle w:val="ListParagraph"/>
        <w:numPr>
          <w:ilvl w:val="0"/>
          <w:numId w:val="33"/>
        </w:numPr>
        <w:spacing w:after="0" w:line="240" w:lineRule="auto"/>
        <w:ind w:left="426" w:hanging="426"/>
        <w:jc w:val="both"/>
        <w:rPr>
          <w:rFonts w:ascii="Arial" w:hAnsi="Arial" w:cs="Arial"/>
        </w:rPr>
      </w:pPr>
      <w:r w:rsidRPr="00F53750">
        <w:rPr>
          <w:rFonts w:ascii="Arial" w:hAnsi="Arial" w:cs="Arial"/>
        </w:rPr>
        <w:t xml:space="preserve">Penjualan saham adalah perusahaan melepas sejumlah saham yang dimiliki untuk dijual kepada berbagai pihak. </w:t>
      </w:r>
    </w:p>
    <w:p w14:paraId="778E3DCA" w14:textId="77777777" w:rsidR="00510EFF" w:rsidRPr="00F53750" w:rsidRDefault="00510EFF" w:rsidP="00891C46">
      <w:pPr>
        <w:pStyle w:val="ListParagraph"/>
        <w:numPr>
          <w:ilvl w:val="0"/>
          <w:numId w:val="33"/>
        </w:numPr>
        <w:spacing w:after="0" w:line="240" w:lineRule="auto"/>
        <w:ind w:left="426" w:hanging="426"/>
        <w:jc w:val="both"/>
        <w:rPr>
          <w:rFonts w:ascii="Arial" w:hAnsi="Arial" w:cs="Arial"/>
        </w:rPr>
      </w:pPr>
      <w:r w:rsidRPr="00F53750">
        <w:rPr>
          <w:rFonts w:ascii="Arial" w:hAnsi="Arial" w:cs="Arial"/>
        </w:rPr>
        <w:t xml:space="preserve">Penjualan aktiva tetap adalah yang dijual yaitu aktiva tetap yang kurang produktif atau masih menganggur. </w:t>
      </w:r>
    </w:p>
    <w:p w14:paraId="26E55A6E" w14:textId="77777777" w:rsidR="00510EFF" w:rsidRPr="00F53750" w:rsidRDefault="00510EFF" w:rsidP="00891C46">
      <w:pPr>
        <w:pStyle w:val="ListParagraph"/>
        <w:numPr>
          <w:ilvl w:val="0"/>
          <w:numId w:val="33"/>
        </w:numPr>
        <w:spacing w:after="0" w:line="240" w:lineRule="auto"/>
        <w:ind w:left="426" w:hanging="426"/>
        <w:jc w:val="both"/>
        <w:rPr>
          <w:rFonts w:ascii="Arial" w:hAnsi="Arial" w:cs="Arial"/>
        </w:rPr>
      </w:pPr>
      <w:r w:rsidRPr="00F53750">
        <w:rPr>
          <w:rFonts w:ascii="Arial" w:hAnsi="Arial" w:cs="Arial"/>
        </w:rPr>
        <w:t xml:space="preserve">Penjualan obligasi adalah perusahaan mengeluarkan sejumlah obligasi untuk dijual kepada pihak lainnya. </w:t>
      </w:r>
    </w:p>
    <w:p w14:paraId="47CB051A" w14:textId="77777777" w:rsidR="00510EFF" w:rsidRPr="00F53750" w:rsidRDefault="00510EFF" w:rsidP="00891C46">
      <w:pPr>
        <w:pStyle w:val="ListParagraph"/>
        <w:numPr>
          <w:ilvl w:val="0"/>
          <w:numId w:val="33"/>
        </w:numPr>
        <w:spacing w:after="0" w:line="240" w:lineRule="auto"/>
        <w:ind w:left="426" w:hanging="426"/>
        <w:jc w:val="both"/>
        <w:rPr>
          <w:rFonts w:ascii="Arial" w:hAnsi="Arial" w:cs="Arial"/>
        </w:rPr>
      </w:pPr>
      <w:r w:rsidRPr="00F53750">
        <w:rPr>
          <w:rFonts w:ascii="Arial" w:hAnsi="Arial" w:cs="Arial"/>
        </w:rPr>
        <w:t xml:space="preserve">Memperoleh pinjaman adalah pinjaman dari pihak kreditor (bank atau lembaga lain). </w:t>
      </w:r>
    </w:p>
    <w:p w14:paraId="528F99CD" w14:textId="77777777" w:rsidR="00510EFF" w:rsidRPr="00F53750" w:rsidRDefault="00510EFF" w:rsidP="00891C46">
      <w:pPr>
        <w:pStyle w:val="ListParagraph"/>
        <w:numPr>
          <w:ilvl w:val="0"/>
          <w:numId w:val="33"/>
        </w:numPr>
        <w:spacing w:after="0" w:line="240" w:lineRule="auto"/>
        <w:ind w:left="426" w:hanging="426"/>
        <w:jc w:val="both"/>
        <w:rPr>
          <w:rFonts w:ascii="Arial" w:hAnsi="Arial" w:cs="Arial"/>
        </w:rPr>
      </w:pPr>
      <w:r w:rsidRPr="00F53750">
        <w:rPr>
          <w:rFonts w:ascii="Arial" w:hAnsi="Arial" w:cs="Arial"/>
        </w:rPr>
        <w:t xml:space="preserve">Dana hibah </w:t>
      </w:r>
    </w:p>
    <w:p w14:paraId="6A0C21C4" w14:textId="77777777" w:rsidR="00510EFF" w:rsidRPr="00F53750" w:rsidRDefault="00510EFF" w:rsidP="00891C46">
      <w:pPr>
        <w:pStyle w:val="ListParagraph"/>
        <w:numPr>
          <w:ilvl w:val="0"/>
          <w:numId w:val="33"/>
        </w:numPr>
        <w:spacing w:after="0" w:line="240" w:lineRule="auto"/>
        <w:ind w:left="426" w:hanging="426"/>
        <w:jc w:val="both"/>
        <w:rPr>
          <w:rFonts w:ascii="Arial" w:hAnsi="Arial" w:cs="Arial"/>
        </w:rPr>
      </w:pPr>
      <w:r w:rsidRPr="00F53750">
        <w:rPr>
          <w:rFonts w:ascii="Arial" w:hAnsi="Arial" w:cs="Arial"/>
        </w:rPr>
        <w:t>Sumber lainnya.</w:t>
      </w:r>
    </w:p>
    <w:p w14:paraId="6E78434D" w14:textId="77777777" w:rsidR="00510EFF" w:rsidRPr="00F53750" w:rsidRDefault="00510EFF" w:rsidP="00510EFF">
      <w:pPr>
        <w:spacing w:after="0" w:line="240" w:lineRule="auto"/>
        <w:jc w:val="both"/>
        <w:rPr>
          <w:rFonts w:ascii="Arial" w:hAnsi="Arial" w:cs="Arial"/>
        </w:rPr>
      </w:pPr>
    </w:p>
    <w:p w14:paraId="16BADEC8" w14:textId="77777777" w:rsidR="00510EFF" w:rsidRPr="00891C46" w:rsidRDefault="00510EFF" w:rsidP="00510EFF">
      <w:pPr>
        <w:spacing w:after="0" w:line="240" w:lineRule="auto"/>
        <w:jc w:val="both"/>
        <w:rPr>
          <w:rFonts w:ascii="Arial" w:hAnsi="Arial" w:cs="Arial"/>
          <w:b/>
          <w:bCs/>
        </w:rPr>
      </w:pPr>
      <w:r w:rsidRPr="00891C46">
        <w:rPr>
          <w:rFonts w:ascii="Arial" w:hAnsi="Arial" w:cs="Arial"/>
          <w:b/>
          <w:bCs/>
        </w:rPr>
        <w:t>Penggunaan Modal Kerja</w:t>
      </w:r>
    </w:p>
    <w:p w14:paraId="1A01513C" w14:textId="31C5DD9E" w:rsidR="00510EFF" w:rsidRPr="00F53750" w:rsidRDefault="00891C46" w:rsidP="00891C46">
      <w:pPr>
        <w:tabs>
          <w:tab w:val="left" w:pos="426"/>
        </w:tabs>
        <w:spacing w:after="0" w:line="240" w:lineRule="auto"/>
        <w:jc w:val="both"/>
        <w:rPr>
          <w:rFonts w:ascii="Arial" w:hAnsi="Arial" w:cs="Arial"/>
        </w:rPr>
      </w:pPr>
      <w:r>
        <w:rPr>
          <w:rFonts w:ascii="Arial" w:hAnsi="Arial" w:cs="Arial"/>
        </w:rPr>
        <w:tab/>
      </w:r>
      <w:r w:rsidR="00510EFF" w:rsidRPr="00F53750">
        <w:rPr>
          <w:rFonts w:ascii="Arial" w:hAnsi="Arial" w:cs="Arial"/>
        </w:rPr>
        <w:t xml:space="preserve">Penggunaan modal kerja diharapkan dilakukan secara efektif dan efisien, hal ini dikarenakan untuk mengurangi perubahan bentuk dan penurunan aktiva yang berlebihan oleh perusahaan. Penggunaan dana untuk modal kerja dapat diperoleh dari kenaikan aktiva dan menurunnya pasiva. Menurut Munawir (2010) bahwa penggunaan modal kerja bisa dilakukan untuk : </w:t>
      </w:r>
    </w:p>
    <w:p w14:paraId="3F963593" w14:textId="77777777" w:rsidR="00510EFF" w:rsidRPr="00F53750" w:rsidRDefault="00510EFF" w:rsidP="00891C46">
      <w:pPr>
        <w:pStyle w:val="ListParagraph"/>
        <w:numPr>
          <w:ilvl w:val="0"/>
          <w:numId w:val="34"/>
        </w:numPr>
        <w:spacing w:after="0" w:line="240" w:lineRule="auto"/>
        <w:ind w:left="426" w:hanging="426"/>
        <w:jc w:val="both"/>
        <w:rPr>
          <w:rFonts w:ascii="Arial" w:hAnsi="Arial" w:cs="Arial"/>
        </w:rPr>
      </w:pPr>
      <w:r w:rsidRPr="00F53750">
        <w:rPr>
          <w:rFonts w:ascii="Arial" w:hAnsi="Arial" w:cs="Arial"/>
        </w:rPr>
        <w:t xml:space="preserve">Perusahaan mengeluarkan sejumlah uang untuk membayar gaji, upah dan biaya operasioanl lainnya yang digunakan untuk menunjang penjualan. </w:t>
      </w:r>
    </w:p>
    <w:p w14:paraId="00922CE3" w14:textId="77777777" w:rsidR="00510EFF" w:rsidRPr="00F53750" w:rsidRDefault="00510EFF" w:rsidP="00891C46">
      <w:pPr>
        <w:pStyle w:val="ListParagraph"/>
        <w:numPr>
          <w:ilvl w:val="0"/>
          <w:numId w:val="34"/>
        </w:numPr>
        <w:spacing w:after="0" w:line="240" w:lineRule="auto"/>
        <w:ind w:left="426" w:hanging="426"/>
        <w:jc w:val="both"/>
        <w:rPr>
          <w:rFonts w:ascii="Arial" w:hAnsi="Arial" w:cs="Arial"/>
        </w:rPr>
      </w:pPr>
      <w:r w:rsidRPr="00F53750">
        <w:rPr>
          <w:rFonts w:ascii="Arial" w:hAnsi="Arial" w:cs="Arial"/>
        </w:rPr>
        <w:t xml:space="preserve">Perusahaan membeli bahan baku atau barang dagangan yang digunakan untuk proses produksi dan pembelian barang dagangan untuk dijual. </w:t>
      </w:r>
    </w:p>
    <w:p w14:paraId="02D0A3D6" w14:textId="77777777" w:rsidR="00510EFF" w:rsidRPr="00F53750" w:rsidRDefault="00510EFF" w:rsidP="00891C46">
      <w:pPr>
        <w:pStyle w:val="ListParagraph"/>
        <w:numPr>
          <w:ilvl w:val="0"/>
          <w:numId w:val="34"/>
        </w:numPr>
        <w:spacing w:after="0" w:line="240" w:lineRule="auto"/>
        <w:ind w:left="426" w:hanging="426"/>
        <w:jc w:val="both"/>
        <w:rPr>
          <w:rFonts w:ascii="Arial" w:hAnsi="Arial" w:cs="Arial"/>
        </w:rPr>
      </w:pPr>
      <w:r w:rsidRPr="00F53750">
        <w:rPr>
          <w:rFonts w:ascii="Arial" w:hAnsi="Arial" w:cs="Arial"/>
        </w:rPr>
        <w:t xml:space="preserve">Menutupi kerugian akibat penjualan surat berharga, pada saat perusahaan menjual surat berharga, namun mengalami kerugian. Hal ini akan mengurangi modal kerja dan segera ditutupi. </w:t>
      </w:r>
    </w:p>
    <w:p w14:paraId="1929F208" w14:textId="77777777" w:rsidR="00510EFF" w:rsidRPr="00F53750" w:rsidRDefault="00510EFF" w:rsidP="00891C46">
      <w:pPr>
        <w:pStyle w:val="ListParagraph"/>
        <w:numPr>
          <w:ilvl w:val="0"/>
          <w:numId w:val="34"/>
        </w:numPr>
        <w:spacing w:after="0" w:line="240" w:lineRule="auto"/>
        <w:ind w:left="426" w:hanging="426"/>
        <w:jc w:val="both"/>
        <w:rPr>
          <w:rFonts w:ascii="Arial" w:hAnsi="Arial" w:cs="Arial"/>
        </w:rPr>
      </w:pPr>
      <w:r w:rsidRPr="00F53750">
        <w:rPr>
          <w:rFonts w:ascii="Arial" w:hAnsi="Arial" w:cs="Arial"/>
        </w:rPr>
        <w:t xml:space="preserve">Pembelian dana merupakan pemisahan aktiva lancar untuk tujuan tertentu dalm jangka panjang. </w:t>
      </w:r>
    </w:p>
    <w:p w14:paraId="7936DF1A" w14:textId="77777777" w:rsidR="00510EFF" w:rsidRPr="00F53750" w:rsidRDefault="00510EFF" w:rsidP="00891C46">
      <w:pPr>
        <w:pStyle w:val="ListParagraph"/>
        <w:numPr>
          <w:ilvl w:val="0"/>
          <w:numId w:val="34"/>
        </w:numPr>
        <w:spacing w:after="0" w:line="240" w:lineRule="auto"/>
        <w:ind w:left="426" w:hanging="426"/>
        <w:jc w:val="both"/>
        <w:rPr>
          <w:rFonts w:ascii="Arial" w:hAnsi="Arial" w:cs="Arial"/>
        </w:rPr>
      </w:pPr>
      <w:r w:rsidRPr="00F53750">
        <w:rPr>
          <w:rFonts w:ascii="Arial" w:hAnsi="Arial" w:cs="Arial"/>
        </w:rPr>
        <w:t xml:space="preserve">Pembelian aktiva tetap atau investasi jangka panjang seperti pembelian tanah, bangunan, kendaraan dan mesin. </w:t>
      </w:r>
    </w:p>
    <w:p w14:paraId="4919D0DC" w14:textId="77777777" w:rsidR="00510EFF" w:rsidRPr="00F53750" w:rsidRDefault="00510EFF" w:rsidP="00891C46">
      <w:pPr>
        <w:pStyle w:val="ListParagraph"/>
        <w:numPr>
          <w:ilvl w:val="0"/>
          <w:numId w:val="34"/>
        </w:numPr>
        <w:spacing w:after="0" w:line="240" w:lineRule="auto"/>
        <w:ind w:left="426" w:hanging="426"/>
        <w:jc w:val="both"/>
        <w:rPr>
          <w:rFonts w:ascii="Arial" w:hAnsi="Arial" w:cs="Arial"/>
        </w:rPr>
      </w:pPr>
      <w:r w:rsidRPr="00F53750">
        <w:rPr>
          <w:rFonts w:ascii="Arial" w:hAnsi="Arial" w:cs="Arial"/>
        </w:rPr>
        <w:t xml:space="preserve">Pembayaran utang jangka panjang yang sudah jatuh tempo seperti pelunasan obligasi, hipotek dan utang bank jangka panjang. </w:t>
      </w:r>
    </w:p>
    <w:p w14:paraId="7E6E5312" w14:textId="77777777" w:rsidR="00510EFF" w:rsidRPr="00F53750" w:rsidRDefault="00510EFF" w:rsidP="00891C46">
      <w:pPr>
        <w:pStyle w:val="ListParagraph"/>
        <w:numPr>
          <w:ilvl w:val="0"/>
          <w:numId w:val="34"/>
        </w:numPr>
        <w:spacing w:after="0" w:line="240" w:lineRule="auto"/>
        <w:ind w:left="426" w:hanging="426"/>
        <w:jc w:val="both"/>
        <w:rPr>
          <w:rFonts w:ascii="Arial" w:hAnsi="Arial" w:cs="Arial"/>
        </w:rPr>
      </w:pPr>
      <w:r w:rsidRPr="00F53750">
        <w:rPr>
          <w:rFonts w:ascii="Arial" w:hAnsi="Arial" w:cs="Arial"/>
        </w:rPr>
        <w:t xml:space="preserve">Pemebelian atau penarikan kembali saham yang beredar dengan alasan tertentu dengan cara membeli kembali, baik untuk sementara waktu atau selamanya. </w:t>
      </w:r>
    </w:p>
    <w:p w14:paraId="6975E0DB" w14:textId="77777777" w:rsidR="00510EFF" w:rsidRPr="00F53750" w:rsidRDefault="00510EFF" w:rsidP="00891C46">
      <w:pPr>
        <w:pStyle w:val="ListParagraph"/>
        <w:numPr>
          <w:ilvl w:val="0"/>
          <w:numId w:val="34"/>
        </w:numPr>
        <w:spacing w:after="0" w:line="240" w:lineRule="auto"/>
        <w:ind w:left="426" w:hanging="426"/>
        <w:jc w:val="both"/>
        <w:rPr>
          <w:rFonts w:ascii="Arial" w:hAnsi="Arial" w:cs="Arial"/>
        </w:rPr>
      </w:pPr>
      <w:r w:rsidRPr="00F53750">
        <w:rPr>
          <w:rFonts w:ascii="Arial" w:hAnsi="Arial" w:cs="Arial"/>
        </w:rPr>
        <w:t>Pengambilan uang atau barang untuk keperluan pribadi termasuk dalam hal ini adanya pengambilan keuntungan atau pembayaran dividen oleh perusahaan.</w:t>
      </w:r>
    </w:p>
    <w:p w14:paraId="6A40338F" w14:textId="77777777" w:rsidR="00510EFF" w:rsidRPr="00F53750" w:rsidRDefault="00510EFF" w:rsidP="00510EFF">
      <w:pPr>
        <w:pStyle w:val="ListParagraph"/>
        <w:spacing w:after="0" w:line="240" w:lineRule="auto"/>
        <w:ind w:left="709"/>
        <w:jc w:val="both"/>
        <w:rPr>
          <w:rFonts w:ascii="Arial" w:hAnsi="Arial" w:cs="Arial"/>
        </w:rPr>
      </w:pPr>
    </w:p>
    <w:p w14:paraId="33B694C1" w14:textId="77777777" w:rsidR="00510EFF" w:rsidRPr="00891C46" w:rsidRDefault="00510EFF" w:rsidP="00510EFF">
      <w:pPr>
        <w:spacing w:line="240" w:lineRule="auto"/>
        <w:jc w:val="both"/>
        <w:rPr>
          <w:rFonts w:ascii="Arial" w:hAnsi="Arial" w:cs="Arial"/>
          <w:b/>
          <w:bCs/>
        </w:rPr>
      </w:pPr>
      <w:r w:rsidRPr="00891C46">
        <w:rPr>
          <w:rFonts w:ascii="Arial" w:hAnsi="Arial" w:cs="Arial"/>
          <w:b/>
          <w:bCs/>
        </w:rPr>
        <w:t>Kerangka Pikir</w:t>
      </w:r>
    </w:p>
    <w:p w14:paraId="037F999F" w14:textId="5C440D2E" w:rsidR="00507C6B" w:rsidRDefault="00510EFF" w:rsidP="00507C6B">
      <w:pPr>
        <w:spacing w:after="0" w:line="240" w:lineRule="auto"/>
        <w:ind w:firstLine="426"/>
        <w:rPr>
          <w:rFonts w:ascii="Arial" w:hAnsi="Arial" w:cs="Arial"/>
        </w:rPr>
      </w:pPr>
      <w:r w:rsidRPr="00F53750">
        <w:rPr>
          <w:rFonts w:ascii="Arial" w:hAnsi="Arial" w:cs="Arial"/>
        </w:rPr>
        <w:t xml:space="preserve">Kerangka pikir merupakan model konseptual akan teori yang saling berhubungan satu sama lain terhadap berbagai masalah yang penting. Kerangka pikir yang digunakan dalam </w:t>
      </w:r>
      <w:r w:rsidRPr="00F53750">
        <w:rPr>
          <w:rFonts w:ascii="Arial" w:hAnsi="Arial" w:cs="Arial"/>
        </w:rPr>
        <w:lastRenderedPageBreak/>
        <w:t xml:space="preserve">penelitian ini adalah menganalisis sumber dan penggunaan modal kerja. Kerangka pikir </w:t>
      </w:r>
      <w:r w:rsidR="00507C6B" w:rsidRPr="00F53750">
        <w:rPr>
          <w:rFonts w:ascii="Arial" w:hAnsi="Arial" w:cs="Arial"/>
          <w:b/>
          <w:noProof/>
        </w:rPr>
        <mc:AlternateContent>
          <mc:Choice Requires="wpg">
            <w:drawing>
              <wp:anchor distT="0" distB="0" distL="114300" distR="114300" simplePos="0" relativeHeight="251661312" behindDoc="0" locked="0" layoutInCell="1" allowOverlap="1" wp14:anchorId="77F97B2A" wp14:editId="43C2544A">
                <wp:simplePos x="0" y="0"/>
                <wp:positionH relativeFrom="column">
                  <wp:posOffset>968375</wp:posOffset>
                </wp:positionH>
                <wp:positionV relativeFrom="paragraph">
                  <wp:posOffset>327025</wp:posOffset>
                </wp:positionV>
                <wp:extent cx="3439160" cy="3138805"/>
                <wp:effectExtent l="0" t="0" r="27940" b="23495"/>
                <wp:wrapNone/>
                <wp:docPr id="1" name="Group 1"/>
                <wp:cNvGraphicFramePr/>
                <a:graphic xmlns:a="http://schemas.openxmlformats.org/drawingml/2006/main">
                  <a:graphicData uri="http://schemas.microsoft.com/office/word/2010/wordprocessingGroup">
                    <wpg:wgp>
                      <wpg:cNvGrpSpPr/>
                      <wpg:grpSpPr>
                        <a:xfrm>
                          <a:off x="0" y="0"/>
                          <a:ext cx="3439160" cy="3138805"/>
                          <a:chOff x="0" y="0"/>
                          <a:chExt cx="4210916" cy="3305546"/>
                        </a:xfrm>
                      </wpg:grpSpPr>
                      <wps:wsp>
                        <wps:cNvPr id="2" name="Text Box 2"/>
                        <wps:cNvSpPr txBox="1"/>
                        <wps:spPr>
                          <a:xfrm>
                            <a:off x="878774" y="0"/>
                            <a:ext cx="2428875" cy="1038668"/>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97F36E" w14:textId="77777777" w:rsidR="00510EFF" w:rsidRDefault="00510EFF" w:rsidP="00510EFF">
                              <w:pPr>
                                <w:spacing w:after="0" w:line="240" w:lineRule="auto"/>
                                <w:jc w:val="center"/>
                                <w:rPr>
                                  <w:rFonts w:ascii="Times New Roman" w:hAnsi="Times New Roman" w:cs="Times New Roman"/>
                                  <w:sz w:val="24"/>
                                </w:rPr>
                              </w:pPr>
                              <w:r>
                                <w:rPr>
                                  <w:rFonts w:ascii="Times New Roman" w:hAnsi="Times New Roman" w:cs="Times New Roman"/>
                                  <w:sz w:val="24"/>
                                </w:rPr>
                                <w:t xml:space="preserve">Laporan Keuangan </w:t>
                              </w:r>
                            </w:p>
                            <w:p w14:paraId="7D62971A" w14:textId="77777777" w:rsidR="00510EFF" w:rsidRDefault="00510EFF" w:rsidP="00510EFF">
                              <w:pPr>
                                <w:spacing w:after="0" w:line="240" w:lineRule="auto"/>
                                <w:jc w:val="center"/>
                                <w:rPr>
                                  <w:rFonts w:ascii="Times New Roman" w:hAnsi="Times New Roman" w:cs="Times New Roman"/>
                                  <w:sz w:val="24"/>
                                </w:rPr>
                              </w:pPr>
                              <w:r>
                                <w:rPr>
                                  <w:rFonts w:ascii="Times New Roman" w:hAnsi="Times New Roman" w:cs="Times New Roman"/>
                                  <w:sz w:val="24"/>
                                </w:rPr>
                                <w:t>Tahun 2021 &amp; tahun 2022</w:t>
                              </w:r>
                            </w:p>
                            <w:p w14:paraId="4A4BBFF9" w14:textId="77777777" w:rsidR="00510EFF" w:rsidRDefault="00510EFF" w:rsidP="00510EFF">
                              <w:pPr>
                                <w:pStyle w:val="ListParagraph"/>
                                <w:numPr>
                                  <w:ilvl w:val="0"/>
                                  <w:numId w:val="35"/>
                                </w:numPr>
                                <w:spacing w:after="0" w:line="240" w:lineRule="auto"/>
                                <w:ind w:left="426"/>
                                <w:rPr>
                                  <w:rFonts w:ascii="Times New Roman" w:hAnsi="Times New Roman" w:cs="Times New Roman"/>
                                  <w:sz w:val="24"/>
                                </w:rPr>
                              </w:pPr>
                              <w:r>
                                <w:rPr>
                                  <w:rFonts w:ascii="Times New Roman" w:hAnsi="Times New Roman" w:cs="Times New Roman"/>
                                  <w:sz w:val="24"/>
                                </w:rPr>
                                <w:t>Laporan Laba Rugi</w:t>
                              </w:r>
                            </w:p>
                            <w:p w14:paraId="5710934A" w14:textId="77777777" w:rsidR="00510EFF" w:rsidRDefault="00510EFF" w:rsidP="00510EFF">
                              <w:pPr>
                                <w:pStyle w:val="ListParagraph"/>
                                <w:numPr>
                                  <w:ilvl w:val="0"/>
                                  <w:numId w:val="35"/>
                                </w:numPr>
                                <w:spacing w:after="0" w:line="240" w:lineRule="auto"/>
                                <w:ind w:left="426"/>
                                <w:rPr>
                                  <w:rFonts w:ascii="Times New Roman" w:hAnsi="Times New Roman" w:cs="Times New Roman"/>
                                  <w:sz w:val="24"/>
                                </w:rPr>
                              </w:pPr>
                              <w:r w:rsidRPr="003406FD">
                                <w:rPr>
                                  <w:rFonts w:ascii="Times New Roman" w:hAnsi="Times New Roman" w:cs="Times New Roman"/>
                                  <w:sz w:val="24"/>
                                </w:rPr>
                                <w:t>Neraca</w:t>
                              </w:r>
                            </w:p>
                            <w:p w14:paraId="31EF63F0" w14:textId="77777777" w:rsidR="00510EFF" w:rsidRPr="003406FD" w:rsidRDefault="00510EFF" w:rsidP="00510EFF">
                              <w:pPr>
                                <w:pStyle w:val="ListParagraph"/>
                                <w:numPr>
                                  <w:ilvl w:val="0"/>
                                  <w:numId w:val="35"/>
                                </w:numPr>
                                <w:spacing w:after="0" w:line="240" w:lineRule="auto"/>
                                <w:ind w:left="426"/>
                                <w:rPr>
                                  <w:rFonts w:ascii="Times New Roman" w:hAnsi="Times New Roman" w:cs="Times New Roman"/>
                                  <w:sz w:val="24"/>
                                </w:rPr>
                              </w:pPr>
                              <w:r w:rsidRPr="003406FD">
                                <w:rPr>
                                  <w:rFonts w:ascii="Times New Roman" w:hAnsi="Times New Roman" w:cs="Times New Roman"/>
                                  <w:sz w:val="24"/>
                                </w:rPr>
                                <w:t>Laporan Perubahan Modal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914400" y="1270660"/>
                            <a:ext cx="2428875" cy="489097"/>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606E4F" w14:textId="77777777" w:rsidR="00510EFF" w:rsidRPr="003406FD" w:rsidRDefault="00510EFF" w:rsidP="00510EFF">
                              <w:pPr>
                                <w:jc w:val="center"/>
                                <w:rPr>
                                  <w:rFonts w:ascii="Times New Roman" w:hAnsi="Times New Roman" w:cs="Times New Roman"/>
                                  <w:sz w:val="24"/>
                                </w:rPr>
                              </w:pPr>
                              <w:r>
                                <w:rPr>
                                  <w:rFonts w:ascii="Times New Roman" w:hAnsi="Times New Roman" w:cs="Times New Roman"/>
                                  <w:sz w:val="24"/>
                                </w:rPr>
                                <w:t>Analisis Sumber dan Penggunaan Modal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Arrow Connector 6"/>
                        <wps:cNvCnPr/>
                        <wps:spPr>
                          <a:xfrm>
                            <a:off x="2104654" y="1045029"/>
                            <a:ext cx="0" cy="216639"/>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1876301"/>
                            <a:ext cx="1800225" cy="3048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50F7CE2" w14:textId="77777777" w:rsidR="00510EFF" w:rsidRPr="003406FD" w:rsidRDefault="00510EFF" w:rsidP="00510EFF">
                              <w:pPr>
                                <w:jc w:val="center"/>
                                <w:rPr>
                                  <w:rFonts w:ascii="Times New Roman" w:hAnsi="Times New Roman" w:cs="Times New Roman"/>
                                  <w:sz w:val="24"/>
                                </w:rPr>
                              </w:pPr>
                              <w:r>
                                <w:rPr>
                                  <w:rFonts w:ascii="Times New Roman" w:hAnsi="Times New Roman" w:cs="Times New Roman"/>
                                  <w:sz w:val="24"/>
                                </w:rPr>
                                <w:t>Sumber Modal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2410691" y="1876301"/>
                            <a:ext cx="1800225" cy="3048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0CC427D" w14:textId="77777777" w:rsidR="00510EFF" w:rsidRPr="003406FD" w:rsidRDefault="00510EFF" w:rsidP="00510EFF">
                              <w:pPr>
                                <w:jc w:val="center"/>
                                <w:rPr>
                                  <w:rFonts w:ascii="Times New Roman" w:hAnsi="Times New Roman" w:cs="Times New Roman"/>
                                  <w:sz w:val="24"/>
                                </w:rPr>
                              </w:pPr>
                              <w:r>
                                <w:rPr>
                                  <w:rFonts w:ascii="Times New Roman" w:hAnsi="Times New Roman" w:cs="Times New Roman"/>
                                  <w:sz w:val="24"/>
                                </w:rPr>
                                <w:t>Penggunaan Modal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Connector 10"/>
                        <wps:cNvCnPr/>
                        <wps:spPr>
                          <a:xfrm>
                            <a:off x="1805049" y="2054431"/>
                            <a:ext cx="6096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flipH="1">
                            <a:off x="2087831" y="1757548"/>
                            <a:ext cx="0" cy="288000"/>
                          </a:xfrm>
                          <a:prstGeom prst="straightConnector1">
                            <a:avLst/>
                          </a:prstGeom>
                          <a:noFill/>
                          <a:ln w="28575" cap="flat" cmpd="sng" algn="ctr">
                            <a:solidFill>
                              <a:sysClr val="windowText" lastClr="000000">
                                <a:shade val="95000"/>
                                <a:satMod val="105000"/>
                              </a:sysClr>
                            </a:solidFill>
                            <a:prstDash val="solid"/>
                            <a:tailEnd type="arrow"/>
                          </a:ln>
                          <a:effectLst/>
                        </wps:spPr>
                        <wps:bodyPr/>
                      </wps:wsp>
                      <wps:wsp>
                        <wps:cNvPr id="13" name="Text Box 13"/>
                        <wps:cNvSpPr txBox="1"/>
                        <wps:spPr>
                          <a:xfrm>
                            <a:off x="914400" y="2600696"/>
                            <a:ext cx="2476500" cy="704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10C58D2" w14:textId="77777777" w:rsidR="00510EFF" w:rsidRDefault="00510EFF" w:rsidP="00510EFF">
                              <w:pPr>
                                <w:spacing w:after="0"/>
                                <w:jc w:val="center"/>
                                <w:rPr>
                                  <w:rFonts w:ascii="Times New Roman" w:hAnsi="Times New Roman" w:cs="Times New Roman"/>
                                  <w:sz w:val="24"/>
                                </w:rPr>
                              </w:pPr>
                              <w:r>
                                <w:rPr>
                                  <w:rFonts w:ascii="Times New Roman" w:hAnsi="Times New Roman" w:cs="Times New Roman"/>
                                  <w:sz w:val="24"/>
                                </w:rPr>
                                <w:t>Perubahan Modal Kerja Usaha</w:t>
                              </w:r>
                            </w:p>
                            <w:p w14:paraId="41B83380" w14:textId="77777777" w:rsidR="00510EFF" w:rsidRDefault="00510EFF" w:rsidP="00510EFF">
                              <w:pPr>
                                <w:spacing w:after="0"/>
                                <w:jc w:val="center"/>
                                <w:rPr>
                                  <w:rFonts w:ascii="Times New Roman" w:hAnsi="Times New Roman" w:cs="Times New Roman"/>
                                  <w:sz w:val="24"/>
                                </w:rPr>
                              </w:pPr>
                              <w:r>
                                <w:rPr>
                                  <w:rFonts w:ascii="Times New Roman" w:hAnsi="Times New Roman" w:cs="Times New Roman"/>
                                  <w:sz w:val="24"/>
                                </w:rPr>
                                <w:t>Pembesaran Ikan Nila</w:t>
                              </w:r>
                            </w:p>
                            <w:p w14:paraId="529C8CB7" w14:textId="77777777" w:rsidR="00510EFF" w:rsidRPr="005920E0" w:rsidRDefault="00510EFF" w:rsidP="00510EFF">
                              <w:pPr>
                                <w:spacing w:after="0"/>
                                <w:jc w:val="center"/>
                                <w:rPr>
                                  <w:rFonts w:ascii="Times New Roman" w:hAnsi="Times New Roman" w:cs="Times New Roman"/>
                                  <w:sz w:val="24"/>
                                </w:rPr>
                              </w:pPr>
                              <w:r>
                                <w:rPr>
                                  <w:rFonts w:ascii="Times New Roman" w:hAnsi="Times New Roman" w:cs="Times New Roman"/>
                                  <w:sz w:val="24"/>
                                </w:rPr>
                                <w:t>Tahun 2021 &amp; tahun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a:off x="2116529" y="2351314"/>
                            <a:ext cx="0" cy="2381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wps:wsp>
                        <wps:cNvPr id="18" name="Straight Connector 18"/>
                        <wps:cNvCnPr/>
                        <wps:spPr>
                          <a:xfrm>
                            <a:off x="914400" y="2351314"/>
                            <a:ext cx="2476500"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7F97B2A" id="Group 1" o:spid="_x0000_s1026" style="position:absolute;left:0;text-align:left;margin-left:76.25pt;margin-top:25.75pt;width:270.8pt;height:247.15pt;z-index:251661312;mso-width-relative:margin;mso-height-relative:margin" coordsize="42109,3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">
                <v:shapetype id="_x0000_t202" coordsize="21600,21600" o:spt="202" path="m,l,21600r21600,l21600,xe">
                  <v:stroke joinstyle="miter"/>
                  <v:path gradientshapeok="t" o:connecttype="rect"/>
                </v:shapetype>
                <v:shape id="Text Box 2" o:spid="_x0000_s1027" type="#_x0000_t202" style="position:absolute;left:8787;width:24289;height:10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" fillcolor="white [3201]" strokeweight="1.5pt">
                  <v:textbox>
                    <w:txbxContent>
                      <w:p w14:paraId="4197F36E" w14:textId="77777777" w:rsidR="00510EFF" w:rsidRDefault="00510EFF" w:rsidP="00510EFF">
                        <w:pPr>
                          <w:spacing w:after="0" w:line="240" w:lineRule="auto"/>
                          <w:jc w:val="center"/>
                          <w:rPr>
                            <w:rFonts w:ascii="Times New Roman" w:hAnsi="Times New Roman" w:cs="Times New Roman"/>
                            <w:sz w:val="24"/>
                          </w:rPr>
                        </w:pPr>
                        <w:r>
                          <w:rPr>
                            <w:rFonts w:ascii="Times New Roman" w:hAnsi="Times New Roman" w:cs="Times New Roman"/>
                            <w:sz w:val="24"/>
                          </w:rPr>
                          <w:t xml:space="preserve">Laporan Keuangan </w:t>
                        </w:r>
                      </w:p>
                      <w:p w14:paraId="7D62971A" w14:textId="77777777" w:rsidR="00510EFF" w:rsidRDefault="00510EFF" w:rsidP="00510EFF">
                        <w:pPr>
                          <w:spacing w:after="0" w:line="240" w:lineRule="auto"/>
                          <w:jc w:val="center"/>
                          <w:rPr>
                            <w:rFonts w:ascii="Times New Roman" w:hAnsi="Times New Roman" w:cs="Times New Roman"/>
                            <w:sz w:val="24"/>
                          </w:rPr>
                        </w:pPr>
                        <w:r>
                          <w:rPr>
                            <w:rFonts w:ascii="Times New Roman" w:hAnsi="Times New Roman" w:cs="Times New Roman"/>
                            <w:sz w:val="24"/>
                          </w:rPr>
                          <w:t>Tahun 2021 &amp; tahun 2022</w:t>
                        </w:r>
                      </w:p>
                      <w:p w14:paraId="4A4BBFF9" w14:textId="77777777" w:rsidR="00510EFF" w:rsidRDefault="00510EFF" w:rsidP="00510EFF">
                        <w:pPr>
                          <w:pStyle w:val="ListParagraph"/>
                          <w:numPr>
                            <w:ilvl w:val="0"/>
                            <w:numId w:val="35"/>
                          </w:numPr>
                          <w:spacing w:after="0" w:line="240" w:lineRule="auto"/>
                          <w:ind w:left="426"/>
                          <w:rPr>
                            <w:rFonts w:ascii="Times New Roman" w:hAnsi="Times New Roman" w:cs="Times New Roman"/>
                            <w:sz w:val="24"/>
                          </w:rPr>
                        </w:pPr>
                        <w:r>
                          <w:rPr>
                            <w:rFonts w:ascii="Times New Roman" w:hAnsi="Times New Roman" w:cs="Times New Roman"/>
                            <w:sz w:val="24"/>
                          </w:rPr>
                          <w:t>Laporan Laba Rugi</w:t>
                        </w:r>
                      </w:p>
                      <w:p w14:paraId="5710934A" w14:textId="77777777" w:rsidR="00510EFF" w:rsidRDefault="00510EFF" w:rsidP="00510EFF">
                        <w:pPr>
                          <w:pStyle w:val="ListParagraph"/>
                          <w:numPr>
                            <w:ilvl w:val="0"/>
                            <w:numId w:val="35"/>
                          </w:numPr>
                          <w:spacing w:after="0" w:line="240" w:lineRule="auto"/>
                          <w:ind w:left="426"/>
                          <w:rPr>
                            <w:rFonts w:ascii="Times New Roman" w:hAnsi="Times New Roman" w:cs="Times New Roman"/>
                            <w:sz w:val="24"/>
                          </w:rPr>
                        </w:pPr>
                        <w:r w:rsidRPr="003406FD">
                          <w:rPr>
                            <w:rFonts w:ascii="Times New Roman" w:hAnsi="Times New Roman" w:cs="Times New Roman"/>
                            <w:sz w:val="24"/>
                          </w:rPr>
                          <w:t>Neraca</w:t>
                        </w:r>
                      </w:p>
                      <w:p w14:paraId="31EF63F0" w14:textId="77777777" w:rsidR="00510EFF" w:rsidRPr="003406FD" w:rsidRDefault="00510EFF" w:rsidP="00510EFF">
                        <w:pPr>
                          <w:pStyle w:val="ListParagraph"/>
                          <w:numPr>
                            <w:ilvl w:val="0"/>
                            <w:numId w:val="35"/>
                          </w:numPr>
                          <w:spacing w:after="0" w:line="240" w:lineRule="auto"/>
                          <w:ind w:left="426"/>
                          <w:rPr>
                            <w:rFonts w:ascii="Times New Roman" w:hAnsi="Times New Roman" w:cs="Times New Roman"/>
                            <w:sz w:val="24"/>
                          </w:rPr>
                        </w:pPr>
                        <w:r w:rsidRPr="003406FD">
                          <w:rPr>
                            <w:rFonts w:ascii="Times New Roman" w:hAnsi="Times New Roman" w:cs="Times New Roman"/>
                            <w:sz w:val="24"/>
                          </w:rPr>
                          <w:t>Laporan Perubahan Modal</w:t>
                        </w:r>
                      </w:p>
                    </w:txbxContent>
                  </v:textbox>
                </v:shape>
                <v:shape id="Text Box 5" o:spid="_x0000_s1028" type="#_x0000_t202" style="position:absolute;left:9144;top:12706;width:24288;height:4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" fillcolor="white [3201]" strokeweight="1.5pt">
                  <v:textbox>
                    <w:txbxContent>
                      <w:p w14:paraId="05606E4F" w14:textId="77777777" w:rsidR="00510EFF" w:rsidRPr="003406FD" w:rsidRDefault="00510EFF" w:rsidP="00510EFF">
                        <w:pPr>
                          <w:jc w:val="center"/>
                          <w:rPr>
                            <w:rFonts w:ascii="Times New Roman" w:hAnsi="Times New Roman" w:cs="Times New Roman"/>
                            <w:sz w:val="24"/>
                          </w:rPr>
                        </w:pPr>
                        <w:r>
                          <w:rPr>
                            <w:rFonts w:ascii="Times New Roman" w:hAnsi="Times New Roman" w:cs="Times New Roman"/>
                            <w:sz w:val="24"/>
                          </w:rPr>
                          <w:t>Analisis Sumber dan Penggunaan Modal Kerja</w:t>
                        </w:r>
                      </w:p>
                    </w:txbxContent>
                  </v:textbox>
                </v:shape>
                <v:shapetype id="_x0000_t32" coordsize="21600,21600" o:spt="32" o:oned="t" path="m,l21600,21600e" filled="f">
                  <v:path arrowok="t" fillok="f" o:connecttype="none"/>
                  <o:lock v:ext="edit" shapetype="t"/>
                </v:shapetype>
                <v:shape id="Straight Arrow Connector 6" o:spid="_x0000_s1029" type="#_x0000_t32" style="position:absolute;left:21046;top:10450;width:0;height:2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" strokecolor="black [3200]" strokeweight="2.25pt">
                  <v:stroke endarrow="open" joinstyle="miter"/>
                </v:shape>
                <v:shape id="Text Box 7" o:spid="_x0000_s1030" type="#_x0000_t202" style="position:absolute;top:18763;width:1800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" fillcolor="white [3201]" strokecolor="black [3200]" strokeweight="1.5pt">
                  <v:textbox>
                    <w:txbxContent>
                      <w:p w14:paraId="150F7CE2" w14:textId="77777777" w:rsidR="00510EFF" w:rsidRPr="003406FD" w:rsidRDefault="00510EFF" w:rsidP="00510EFF">
                        <w:pPr>
                          <w:jc w:val="center"/>
                          <w:rPr>
                            <w:rFonts w:ascii="Times New Roman" w:hAnsi="Times New Roman" w:cs="Times New Roman"/>
                            <w:sz w:val="24"/>
                          </w:rPr>
                        </w:pPr>
                        <w:r>
                          <w:rPr>
                            <w:rFonts w:ascii="Times New Roman" w:hAnsi="Times New Roman" w:cs="Times New Roman"/>
                            <w:sz w:val="24"/>
                          </w:rPr>
                          <w:t>Sumber Modal Kerja</w:t>
                        </w:r>
                      </w:p>
                    </w:txbxContent>
                  </v:textbox>
                </v:shape>
                <v:shape id="Text Box 9" o:spid="_x0000_s1031" type="#_x0000_t202" style="position:absolute;left:24106;top:18763;width:1800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" fillcolor="white [3201]" strokecolor="black [3200]" strokeweight="1.5pt">
                  <v:textbox>
                    <w:txbxContent>
                      <w:p w14:paraId="60CC427D" w14:textId="77777777" w:rsidR="00510EFF" w:rsidRPr="003406FD" w:rsidRDefault="00510EFF" w:rsidP="00510EFF">
                        <w:pPr>
                          <w:jc w:val="center"/>
                          <w:rPr>
                            <w:rFonts w:ascii="Times New Roman" w:hAnsi="Times New Roman" w:cs="Times New Roman"/>
                            <w:sz w:val="24"/>
                          </w:rPr>
                        </w:pPr>
                        <w:r>
                          <w:rPr>
                            <w:rFonts w:ascii="Times New Roman" w:hAnsi="Times New Roman" w:cs="Times New Roman"/>
                            <w:sz w:val="24"/>
                          </w:rPr>
                          <w:t>Penggunaan Modal Kerja</w:t>
                        </w:r>
                      </w:p>
                    </w:txbxContent>
                  </v:textbox>
                </v:shape>
                <v:line id="Straight Connector 10" o:spid="_x0000_s1032" style="position:absolute;visibility:visible;mso-wrap-style:square" from="18050,20544" to="24146,20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" strokecolor="black [3200]" strokeweight="1.5pt">
                  <v:stroke joinstyle="miter"/>
                </v:line>
                <v:shape id="Straight Arrow Connector 12" o:spid="_x0000_s1033" type="#_x0000_t32" style="position:absolute;left:20878;top:17575;width:0;height:2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" strokeweight="2.25pt">
                  <v:stroke endarrow="open"/>
                </v:shape>
                <v:shape id="Text Box 13" o:spid="_x0000_s1034" type="#_x0000_t202" style="position:absolute;left:9144;top:26006;width:24765;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" fillcolor="white [3201]" strokecolor="black [3200]" strokeweight="1.5pt">
                  <v:textbox>
                    <w:txbxContent>
                      <w:p w14:paraId="310C58D2" w14:textId="77777777" w:rsidR="00510EFF" w:rsidRDefault="00510EFF" w:rsidP="00510EFF">
                        <w:pPr>
                          <w:spacing w:after="0"/>
                          <w:jc w:val="center"/>
                          <w:rPr>
                            <w:rFonts w:ascii="Times New Roman" w:hAnsi="Times New Roman" w:cs="Times New Roman"/>
                            <w:sz w:val="24"/>
                          </w:rPr>
                        </w:pPr>
                        <w:r>
                          <w:rPr>
                            <w:rFonts w:ascii="Times New Roman" w:hAnsi="Times New Roman" w:cs="Times New Roman"/>
                            <w:sz w:val="24"/>
                          </w:rPr>
                          <w:t>Perubahan Modal Kerja Usaha</w:t>
                        </w:r>
                      </w:p>
                      <w:p w14:paraId="41B83380" w14:textId="77777777" w:rsidR="00510EFF" w:rsidRDefault="00510EFF" w:rsidP="00510EFF">
                        <w:pPr>
                          <w:spacing w:after="0"/>
                          <w:jc w:val="center"/>
                          <w:rPr>
                            <w:rFonts w:ascii="Times New Roman" w:hAnsi="Times New Roman" w:cs="Times New Roman"/>
                            <w:sz w:val="24"/>
                          </w:rPr>
                        </w:pPr>
                        <w:r>
                          <w:rPr>
                            <w:rFonts w:ascii="Times New Roman" w:hAnsi="Times New Roman" w:cs="Times New Roman"/>
                            <w:sz w:val="24"/>
                          </w:rPr>
                          <w:t>Pembesaran Ikan Nila</w:t>
                        </w:r>
                      </w:p>
                      <w:p w14:paraId="529C8CB7" w14:textId="77777777" w:rsidR="00510EFF" w:rsidRPr="005920E0" w:rsidRDefault="00510EFF" w:rsidP="00510EFF">
                        <w:pPr>
                          <w:spacing w:after="0"/>
                          <w:jc w:val="center"/>
                          <w:rPr>
                            <w:rFonts w:ascii="Times New Roman" w:hAnsi="Times New Roman" w:cs="Times New Roman"/>
                            <w:sz w:val="24"/>
                          </w:rPr>
                        </w:pPr>
                        <w:r>
                          <w:rPr>
                            <w:rFonts w:ascii="Times New Roman" w:hAnsi="Times New Roman" w:cs="Times New Roman"/>
                            <w:sz w:val="24"/>
                          </w:rPr>
                          <w:t>Tahun 2021 &amp; tahun 2022</w:t>
                        </w:r>
                      </w:p>
                    </w:txbxContent>
                  </v:textbox>
                </v:shape>
                <v:shape id="Straight Arrow Connector 14" o:spid="_x0000_s1035" type="#_x0000_t32" style="position:absolute;left:21165;top:23513;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" strokeweight="2.25pt">
                  <v:stroke endarrow="open"/>
                </v:shape>
                <v:line id="Straight Connector 18" o:spid="_x0000_s1036" style="position:absolute;visibility:visible;mso-wrap-style:square" from="9144,23513" to="33909,23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" strokecolor="black [3200]" strokeweight="1.5pt">
                  <v:stroke joinstyle="miter"/>
                </v:line>
              </v:group>
            </w:pict>
          </mc:Fallback>
        </mc:AlternateContent>
      </w:r>
      <w:r w:rsidRPr="00F53750">
        <w:rPr>
          <w:rFonts w:ascii="Arial" w:hAnsi="Arial" w:cs="Arial"/>
        </w:rPr>
        <w:t>tersebut dapat di gambarkan sebagai berikut :</w:t>
      </w:r>
    </w:p>
    <w:p w14:paraId="0687A5A3" w14:textId="10E92BDA" w:rsidR="00510EFF" w:rsidRPr="00F53750" w:rsidRDefault="00510EFF" w:rsidP="00507C6B">
      <w:pPr>
        <w:spacing w:after="0" w:line="240" w:lineRule="auto"/>
        <w:ind w:firstLine="426"/>
        <w:rPr>
          <w:rFonts w:ascii="Arial" w:hAnsi="Arial" w:cs="Arial"/>
          <w:b/>
        </w:rPr>
      </w:pPr>
    </w:p>
    <w:p w14:paraId="1CEA0328" w14:textId="77777777" w:rsidR="00510EFF" w:rsidRPr="00F53750" w:rsidRDefault="00510EFF" w:rsidP="00510EFF">
      <w:pPr>
        <w:spacing w:after="0" w:line="240" w:lineRule="auto"/>
        <w:jc w:val="both"/>
        <w:rPr>
          <w:rFonts w:ascii="Arial" w:hAnsi="Arial" w:cs="Arial"/>
          <w:b/>
        </w:rPr>
      </w:pPr>
    </w:p>
    <w:p w14:paraId="5887DE10" w14:textId="77777777" w:rsidR="00510EFF" w:rsidRPr="00F53750" w:rsidRDefault="00510EFF" w:rsidP="00510EFF">
      <w:pPr>
        <w:spacing w:after="0" w:line="240" w:lineRule="auto"/>
        <w:ind w:left="567"/>
        <w:jc w:val="both"/>
        <w:rPr>
          <w:rFonts w:ascii="Arial" w:hAnsi="Arial" w:cs="Arial"/>
        </w:rPr>
      </w:pPr>
    </w:p>
    <w:p w14:paraId="6F5EDF0E" w14:textId="77777777" w:rsidR="00510EFF" w:rsidRPr="00F53750" w:rsidRDefault="00510EFF" w:rsidP="00510EFF">
      <w:pPr>
        <w:spacing w:after="0" w:line="240" w:lineRule="auto"/>
        <w:ind w:left="567"/>
        <w:jc w:val="both"/>
        <w:rPr>
          <w:rFonts w:ascii="Arial" w:hAnsi="Arial" w:cs="Arial"/>
        </w:rPr>
      </w:pPr>
    </w:p>
    <w:p w14:paraId="25A014B9" w14:textId="77777777" w:rsidR="00510EFF" w:rsidRPr="00F53750" w:rsidRDefault="00510EFF" w:rsidP="00510EFF">
      <w:pPr>
        <w:spacing w:after="0" w:line="240" w:lineRule="auto"/>
        <w:ind w:left="567"/>
        <w:jc w:val="both"/>
        <w:rPr>
          <w:rFonts w:ascii="Arial" w:hAnsi="Arial" w:cs="Arial"/>
        </w:rPr>
      </w:pPr>
    </w:p>
    <w:p w14:paraId="0947C1C5" w14:textId="77777777" w:rsidR="00510EFF" w:rsidRPr="00F53750" w:rsidRDefault="00510EFF" w:rsidP="00510EFF">
      <w:pPr>
        <w:spacing w:after="0" w:line="240" w:lineRule="auto"/>
        <w:ind w:left="567"/>
        <w:jc w:val="both"/>
        <w:rPr>
          <w:rFonts w:ascii="Arial" w:hAnsi="Arial" w:cs="Arial"/>
        </w:rPr>
      </w:pPr>
    </w:p>
    <w:p w14:paraId="20E15DC3" w14:textId="77777777" w:rsidR="00510EFF" w:rsidRPr="00F53750" w:rsidRDefault="00510EFF" w:rsidP="00510EFF">
      <w:pPr>
        <w:spacing w:after="0" w:line="240" w:lineRule="auto"/>
        <w:ind w:left="567"/>
        <w:jc w:val="both"/>
        <w:rPr>
          <w:rFonts w:ascii="Arial" w:hAnsi="Arial" w:cs="Arial"/>
        </w:rPr>
      </w:pPr>
    </w:p>
    <w:p w14:paraId="00D6C85A" w14:textId="77777777" w:rsidR="00510EFF" w:rsidRPr="00F53750" w:rsidRDefault="00510EFF" w:rsidP="00510EFF">
      <w:pPr>
        <w:spacing w:after="0" w:line="240" w:lineRule="auto"/>
        <w:ind w:left="567"/>
        <w:jc w:val="both"/>
        <w:rPr>
          <w:rFonts w:ascii="Arial" w:hAnsi="Arial" w:cs="Arial"/>
        </w:rPr>
      </w:pPr>
    </w:p>
    <w:p w14:paraId="4AD0D540" w14:textId="77777777" w:rsidR="00510EFF" w:rsidRPr="00F53750" w:rsidRDefault="00510EFF" w:rsidP="00510EFF">
      <w:pPr>
        <w:spacing w:after="0" w:line="240" w:lineRule="auto"/>
        <w:ind w:left="567"/>
        <w:jc w:val="both"/>
        <w:rPr>
          <w:rFonts w:ascii="Arial" w:hAnsi="Arial" w:cs="Arial"/>
        </w:rPr>
      </w:pPr>
    </w:p>
    <w:p w14:paraId="4891C6B3" w14:textId="77777777" w:rsidR="00510EFF" w:rsidRPr="00F53750" w:rsidRDefault="00510EFF" w:rsidP="00510EFF">
      <w:pPr>
        <w:spacing w:after="0" w:line="240" w:lineRule="auto"/>
        <w:ind w:left="567"/>
        <w:jc w:val="both"/>
        <w:rPr>
          <w:rFonts w:ascii="Arial" w:hAnsi="Arial" w:cs="Arial"/>
        </w:rPr>
      </w:pPr>
    </w:p>
    <w:p w14:paraId="1B80AD27" w14:textId="77777777" w:rsidR="00510EFF" w:rsidRPr="00F53750" w:rsidRDefault="00510EFF" w:rsidP="00510EFF">
      <w:pPr>
        <w:spacing w:after="0" w:line="240" w:lineRule="auto"/>
        <w:ind w:left="567"/>
        <w:jc w:val="both"/>
        <w:rPr>
          <w:rFonts w:ascii="Arial" w:hAnsi="Arial" w:cs="Arial"/>
        </w:rPr>
      </w:pPr>
    </w:p>
    <w:p w14:paraId="327F68C4" w14:textId="77777777" w:rsidR="00510EFF" w:rsidRPr="00F53750" w:rsidRDefault="00510EFF" w:rsidP="00510EFF">
      <w:pPr>
        <w:spacing w:after="0" w:line="240" w:lineRule="auto"/>
        <w:jc w:val="both"/>
        <w:rPr>
          <w:rFonts w:ascii="Arial" w:hAnsi="Arial" w:cs="Arial"/>
        </w:rPr>
      </w:pPr>
    </w:p>
    <w:p w14:paraId="5CE2F880" w14:textId="77777777" w:rsidR="00510EFF" w:rsidRPr="00F53750" w:rsidRDefault="00510EFF" w:rsidP="00510EFF">
      <w:pPr>
        <w:spacing w:after="0" w:line="240" w:lineRule="auto"/>
        <w:jc w:val="both"/>
        <w:rPr>
          <w:rFonts w:ascii="Arial" w:hAnsi="Arial" w:cs="Arial"/>
        </w:rPr>
      </w:pPr>
      <w:r w:rsidRPr="00F53750">
        <w:rPr>
          <w:rFonts w:ascii="Arial" w:hAnsi="Arial" w:cs="Arial"/>
          <w:noProof/>
        </w:rPr>
        <mc:AlternateContent>
          <mc:Choice Requires="wps">
            <w:drawing>
              <wp:anchor distT="0" distB="0" distL="114300" distR="114300" simplePos="0" relativeHeight="251660288" behindDoc="0" locked="0" layoutInCell="1" allowOverlap="1" wp14:anchorId="75FBF24C" wp14:editId="5D8B4EEF">
                <wp:simplePos x="0" y="0"/>
                <wp:positionH relativeFrom="column">
                  <wp:posOffset>3789045</wp:posOffset>
                </wp:positionH>
                <wp:positionV relativeFrom="paragraph">
                  <wp:posOffset>92075</wp:posOffset>
                </wp:positionV>
                <wp:extent cx="0" cy="17145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0" cy="17145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F911B8" id="Straight Connector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35pt,7.25pt" to="298.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" strokeweight="1.5pt"/>
            </w:pict>
          </mc:Fallback>
        </mc:AlternateContent>
      </w:r>
      <w:r w:rsidRPr="00F53750">
        <w:rPr>
          <w:rFonts w:ascii="Arial" w:hAnsi="Arial" w:cs="Arial"/>
          <w:noProof/>
        </w:rPr>
        <mc:AlternateContent>
          <mc:Choice Requires="wps">
            <w:drawing>
              <wp:anchor distT="0" distB="0" distL="114300" distR="114300" simplePos="0" relativeHeight="251659264" behindDoc="0" locked="0" layoutInCell="1" allowOverlap="1" wp14:anchorId="44601472" wp14:editId="34FD294A">
                <wp:simplePos x="0" y="0"/>
                <wp:positionH relativeFrom="column">
                  <wp:posOffset>1331595</wp:posOffset>
                </wp:positionH>
                <wp:positionV relativeFrom="paragraph">
                  <wp:posOffset>93980</wp:posOffset>
                </wp:positionV>
                <wp:extent cx="0" cy="17145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1714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7467E" id="Straight Connector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5pt,7.4pt" to="104.8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" strokecolor="black [3200]" strokeweight="1.5pt">
                <v:stroke joinstyle="miter"/>
              </v:line>
            </w:pict>
          </mc:Fallback>
        </mc:AlternateContent>
      </w:r>
    </w:p>
    <w:p w14:paraId="0A64236A" w14:textId="77777777" w:rsidR="00510EFF" w:rsidRPr="00F53750" w:rsidRDefault="00510EFF" w:rsidP="00510EFF">
      <w:pPr>
        <w:spacing w:after="0" w:line="240" w:lineRule="auto"/>
        <w:ind w:left="567"/>
        <w:jc w:val="both"/>
        <w:rPr>
          <w:rFonts w:ascii="Arial" w:hAnsi="Arial" w:cs="Arial"/>
        </w:rPr>
      </w:pPr>
    </w:p>
    <w:p w14:paraId="3EAF55FA" w14:textId="77777777" w:rsidR="00510EFF" w:rsidRPr="00F53750" w:rsidRDefault="00510EFF" w:rsidP="00510EFF">
      <w:pPr>
        <w:spacing w:after="0" w:line="240" w:lineRule="auto"/>
        <w:ind w:left="567"/>
        <w:jc w:val="both"/>
        <w:rPr>
          <w:rFonts w:ascii="Arial" w:hAnsi="Arial" w:cs="Arial"/>
        </w:rPr>
      </w:pPr>
    </w:p>
    <w:p w14:paraId="678221B3" w14:textId="77777777" w:rsidR="00510EFF" w:rsidRPr="00F53750" w:rsidRDefault="00510EFF" w:rsidP="00510EFF">
      <w:pPr>
        <w:spacing w:after="0" w:line="240" w:lineRule="auto"/>
        <w:ind w:left="567"/>
        <w:jc w:val="both"/>
        <w:rPr>
          <w:rFonts w:ascii="Arial" w:hAnsi="Arial" w:cs="Arial"/>
        </w:rPr>
      </w:pPr>
    </w:p>
    <w:p w14:paraId="6B87F659" w14:textId="77777777" w:rsidR="00507C6B" w:rsidRDefault="00507C6B" w:rsidP="00510EFF">
      <w:pPr>
        <w:spacing w:after="0" w:line="240" w:lineRule="auto"/>
        <w:rPr>
          <w:rFonts w:ascii="Arial" w:hAnsi="Arial" w:cs="Arial"/>
          <w:b/>
        </w:rPr>
      </w:pPr>
    </w:p>
    <w:p w14:paraId="32CF54CC" w14:textId="77777777" w:rsidR="00507C6B" w:rsidRDefault="00507C6B" w:rsidP="00510EFF">
      <w:pPr>
        <w:spacing w:after="0" w:line="240" w:lineRule="auto"/>
        <w:rPr>
          <w:rFonts w:ascii="Arial" w:hAnsi="Arial" w:cs="Arial"/>
          <w:b/>
        </w:rPr>
      </w:pPr>
    </w:p>
    <w:p w14:paraId="0ACECFAC" w14:textId="77777777" w:rsidR="00507C6B" w:rsidRDefault="00507C6B" w:rsidP="00510EFF">
      <w:pPr>
        <w:spacing w:after="0" w:line="240" w:lineRule="auto"/>
        <w:rPr>
          <w:rFonts w:ascii="Arial" w:hAnsi="Arial" w:cs="Arial"/>
          <w:b/>
        </w:rPr>
      </w:pPr>
    </w:p>
    <w:p w14:paraId="4B49800C" w14:textId="77777777" w:rsidR="00507C6B" w:rsidRDefault="00507C6B" w:rsidP="00510EFF">
      <w:pPr>
        <w:spacing w:after="0" w:line="240" w:lineRule="auto"/>
        <w:rPr>
          <w:rFonts w:ascii="Arial" w:hAnsi="Arial" w:cs="Arial"/>
          <w:b/>
        </w:rPr>
      </w:pPr>
    </w:p>
    <w:p w14:paraId="533834DA" w14:textId="3B01B354" w:rsidR="00510EFF" w:rsidRPr="00F53750" w:rsidRDefault="00510EFF" w:rsidP="00510EFF">
      <w:pPr>
        <w:spacing w:after="0" w:line="240" w:lineRule="auto"/>
        <w:rPr>
          <w:rFonts w:ascii="Arial" w:hAnsi="Arial" w:cs="Arial"/>
          <w:b/>
        </w:rPr>
      </w:pPr>
      <w:r w:rsidRPr="00F53750">
        <w:rPr>
          <w:rFonts w:ascii="Arial" w:hAnsi="Arial" w:cs="Arial"/>
          <w:b/>
        </w:rPr>
        <w:t xml:space="preserve">                                                         Gambar 2.1</w:t>
      </w:r>
    </w:p>
    <w:p w14:paraId="246DD167" w14:textId="5DC8C65F" w:rsidR="00891C46" w:rsidRDefault="00510EFF" w:rsidP="00510EFF">
      <w:pPr>
        <w:spacing w:after="0" w:line="240" w:lineRule="auto"/>
        <w:rPr>
          <w:rFonts w:ascii="Arial" w:hAnsi="Arial" w:cs="Arial"/>
        </w:rPr>
      </w:pPr>
      <w:r w:rsidRPr="00F53750">
        <w:rPr>
          <w:rFonts w:ascii="Arial" w:hAnsi="Arial" w:cs="Arial"/>
          <w:b/>
        </w:rPr>
        <w:t xml:space="preserve">                                                      Kerangka  Pikir</w:t>
      </w:r>
    </w:p>
    <w:p w14:paraId="206C50DA" w14:textId="49D23EEC" w:rsidR="00510EFF" w:rsidRDefault="00510EFF" w:rsidP="00510EFF">
      <w:pPr>
        <w:spacing w:after="0" w:line="240" w:lineRule="auto"/>
        <w:rPr>
          <w:rFonts w:ascii="Arial" w:hAnsi="Arial" w:cs="Arial"/>
        </w:rPr>
      </w:pPr>
      <w:r w:rsidRPr="00F53750">
        <w:rPr>
          <w:rFonts w:ascii="Arial" w:hAnsi="Arial" w:cs="Arial"/>
        </w:rPr>
        <w:t>Sumber : Jumingan(2010), diolah peneliti 2023</w:t>
      </w:r>
    </w:p>
    <w:p w14:paraId="13CEE065" w14:textId="77777777" w:rsidR="00507C6B" w:rsidRPr="00F53750" w:rsidRDefault="00507C6B" w:rsidP="00510EFF">
      <w:pPr>
        <w:spacing w:after="0" w:line="240" w:lineRule="auto"/>
        <w:rPr>
          <w:rFonts w:ascii="Arial" w:hAnsi="Arial" w:cs="Arial"/>
        </w:rPr>
      </w:pPr>
    </w:p>
    <w:p w14:paraId="766686A5" w14:textId="77777777" w:rsidR="00510EFF" w:rsidRPr="00F53750" w:rsidRDefault="00510EFF" w:rsidP="00510EFF">
      <w:pPr>
        <w:spacing w:after="0" w:line="240" w:lineRule="auto"/>
        <w:rPr>
          <w:rFonts w:ascii="Arial" w:hAnsi="Arial" w:cs="Arial"/>
          <w:b/>
        </w:rPr>
      </w:pPr>
      <w:r w:rsidRPr="00F53750">
        <w:rPr>
          <w:rFonts w:ascii="Arial" w:hAnsi="Arial" w:cs="Arial"/>
          <w:b/>
        </w:rPr>
        <w:t>METODE PENELITIAN</w:t>
      </w:r>
    </w:p>
    <w:p w14:paraId="564864C5" w14:textId="77777777" w:rsidR="00510EFF" w:rsidRPr="00F53750" w:rsidRDefault="00510EFF" w:rsidP="00891C46">
      <w:pPr>
        <w:spacing w:after="0" w:line="240" w:lineRule="auto"/>
        <w:ind w:firstLine="426"/>
        <w:jc w:val="both"/>
        <w:rPr>
          <w:rFonts w:ascii="Arial" w:hAnsi="Arial" w:cs="Arial"/>
        </w:rPr>
      </w:pPr>
      <w:r w:rsidRPr="00F53750">
        <w:rPr>
          <w:rFonts w:ascii="Arial" w:hAnsi="Arial" w:cs="Arial"/>
        </w:rPr>
        <w:t>Rancangan dalam penelitian ini merupakan proses yang dilakukan secara bertahap, yaitu mulai dari perencanaan penelitian, menentukan waktu untuk penelitian, mengumpulkan data-data yang diperlukan, menganalisis, dan penyajian hasil penelitian. Data-data yang digunakan merupakan data-data keuangan yang mencakup keseluruhan pencatatan  biaya-biaya yang diperlukan. Sedangkan hasil dari wawancara dan observasi yang dilakukan dalam penelitian ini, akan  dapat memberikan fakta-fakta  yang lebih ringkas daan mudah untuk dipahami.</w:t>
      </w:r>
    </w:p>
    <w:p w14:paraId="324ECB15" w14:textId="77777777" w:rsidR="00510EFF" w:rsidRPr="00F53750" w:rsidRDefault="00510EFF" w:rsidP="00510EFF">
      <w:pPr>
        <w:spacing w:after="0" w:line="240" w:lineRule="auto"/>
        <w:ind w:firstLine="720"/>
        <w:jc w:val="both"/>
        <w:rPr>
          <w:rFonts w:ascii="Arial" w:hAnsi="Arial" w:cs="Arial"/>
        </w:rPr>
      </w:pPr>
    </w:p>
    <w:p w14:paraId="13D1C597" w14:textId="77777777" w:rsidR="00510EFF" w:rsidRPr="00F53750" w:rsidRDefault="00510EFF" w:rsidP="00510EFF">
      <w:pPr>
        <w:spacing w:after="0" w:line="240" w:lineRule="auto"/>
        <w:rPr>
          <w:rFonts w:ascii="Arial" w:hAnsi="Arial" w:cs="Arial"/>
          <w:b/>
        </w:rPr>
      </w:pPr>
      <w:r w:rsidRPr="00F53750">
        <w:rPr>
          <w:rFonts w:ascii="Arial" w:hAnsi="Arial" w:cs="Arial"/>
          <w:b/>
        </w:rPr>
        <w:t>HASIL PENELITIAN DAN PEMBAHASAN</w:t>
      </w:r>
    </w:p>
    <w:p w14:paraId="7195E6FA" w14:textId="77777777" w:rsidR="00510EFF" w:rsidRPr="00F53750" w:rsidRDefault="00510EFF" w:rsidP="00891C46">
      <w:pPr>
        <w:spacing w:after="0" w:line="240" w:lineRule="auto"/>
        <w:ind w:firstLine="426"/>
        <w:contextualSpacing/>
        <w:jc w:val="both"/>
        <w:rPr>
          <w:rFonts w:ascii="Arial" w:hAnsi="Arial" w:cs="Arial"/>
        </w:rPr>
      </w:pPr>
      <w:r w:rsidRPr="00F53750">
        <w:rPr>
          <w:rFonts w:ascii="Arial" w:hAnsi="Arial" w:cs="Arial"/>
        </w:rPr>
        <w:t xml:space="preserve">Usaha Keramba Pembesaran Ikan Nila adalah salah satu jenis usaha yang banyak di lakukan oleh warga yang  tinggal di Kecamatan Loa Kulu yang bergerak dibidang budidaya ikan  dalam keramba, dan usaha keramba pembesaran ikan nila yang saya teliti ini adalah usaha milik bapak Supiyani yang tinggal di Kecamatan Loa Kulu tersebut dan usahanya dimulai sejak tahun 2017 hingga sekarang.  Ikan yang dibudidaya oleh bapak Supiyani ini adalah jenis ikan nila, ikan tersebut dalam setahun dapat dipanen sebanyak 3 kali dikarena kan tiap sekali panen membutuhkan waktu kurang lebih 3 sampai 4 bulan sampai ikannya habis dipanen seluruhnya yang terhitung mulai dimasukkannya bibit hingga dipanen. </w:t>
      </w:r>
    </w:p>
    <w:p w14:paraId="1ECAFCB5" w14:textId="77777777" w:rsidR="00510EFF" w:rsidRPr="00F53750" w:rsidRDefault="00510EFF" w:rsidP="00891C46">
      <w:pPr>
        <w:spacing w:after="0" w:line="240" w:lineRule="auto"/>
        <w:ind w:firstLine="426"/>
        <w:contextualSpacing/>
        <w:jc w:val="both"/>
        <w:rPr>
          <w:rFonts w:ascii="Arial" w:hAnsi="Arial" w:cs="Arial"/>
        </w:rPr>
      </w:pPr>
      <w:r w:rsidRPr="00F53750">
        <w:rPr>
          <w:rFonts w:ascii="Arial" w:hAnsi="Arial" w:cs="Arial"/>
        </w:rPr>
        <w:t xml:space="preserve">Daerah pemasaran untuk ikan nila ini relatif  mudah karena selain bisa langsung dipasarkan ke pasar-pasar yang dekat dengan lokasi pembudidayaan  juga setiap waktu ada beberapa tengkulak  yang datang mengambil ikan-ikan tersebut. Tengkulak-tengkulak ini banyak datang dari kota-kota terdekat  misalnya dari Samarinda, Tengggarong maupun kota lainnya. Laporan  Keuangan adalah catatan informasi keuangan dari suatu perusahaan  pada suatu periode akuntansi. Keberadaan laporan keuangan dapat digunakan untuk menggambarkan kinerja perusahaan khususnya dalam bidang keuangan.  Untuk menguji alat analisis yang dipergunakan,maka perlu menyajikan data laporan keuangan. Khusus Data keuangan yang di kumpulkan peneliti hanya melalui wawancara terhadap pemilik tanpa adanya bukti catatan </w:t>
      </w:r>
      <w:r w:rsidRPr="00F53750">
        <w:rPr>
          <w:rFonts w:ascii="Arial" w:hAnsi="Arial" w:cs="Arial"/>
        </w:rPr>
        <w:lastRenderedPageBreak/>
        <w:t>dikarenakan pemilik tidak memiliki laporan keuangan berupa laba rugi dan neraca yang lengkap. Untuk data tahun 2021 dan 2022 dapat di lihat dalam  tabel sebagai berikut :</w:t>
      </w:r>
    </w:p>
    <w:p w14:paraId="1CB91EFC" w14:textId="6021EB25" w:rsidR="00510EFF" w:rsidRPr="00F53750" w:rsidRDefault="00510EFF" w:rsidP="00510EFF">
      <w:pPr>
        <w:spacing w:after="0" w:line="240" w:lineRule="auto"/>
        <w:ind w:left="993" w:hanging="993"/>
        <w:contextualSpacing/>
        <w:jc w:val="center"/>
        <w:rPr>
          <w:rFonts w:ascii="Arial" w:hAnsi="Arial" w:cs="Arial"/>
          <w:b/>
        </w:rPr>
      </w:pPr>
      <w:r w:rsidRPr="00F53750">
        <w:rPr>
          <w:rFonts w:ascii="Arial" w:hAnsi="Arial" w:cs="Arial"/>
          <w:b/>
        </w:rPr>
        <w:t xml:space="preserve">Tabel </w:t>
      </w:r>
      <w:r w:rsidR="00891C46">
        <w:rPr>
          <w:rFonts w:ascii="Arial" w:hAnsi="Arial" w:cs="Arial"/>
          <w:b/>
          <w:lang w:val="en-US"/>
        </w:rPr>
        <w:t>1</w:t>
      </w:r>
      <w:r w:rsidRPr="00F53750">
        <w:rPr>
          <w:rFonts w:ascii="Arial" w:hAnsi="Arial" w:cs="Arial"/>
          <w:b/>
        </w:rPr>
        <w:t>.</w:t>
      </w:r>
      <w:r w:rsidR="00891C46">
        <w:rPr>
          <w:rFonts w:ascii="Arial" w:hAnsi="Arial" w:cs="Arial"/>
          <w:b/>
          <w:lang w:val="en-US"/>
        </w:rPr>
        <w:t xml:space="preserve"> </w:t>
      </w:r>
      <w:r w:rsidRPr="00F53750">
        <w:rPr>
          <w:rFonts w:ascii="Arial" w:hAnsi="Arial" w:cs="Arial"/>
          <w:b/>
        </w:rPr>
        <w:t>Rincian Biaya Pembuatan Keramba Ikan Nila milik Bapak Supiyani</w:t>
      </w:r>
      <w:r w:rsidR="00891C46">
        <w:rPr>
          <w:rFonts w:ascii="Arial" w:hAnsi="Arial" w:cs="Arial"/>
          <w:b/>
          <w:lang w:val="en-US"/>
        </w:rPr>
        <w:t xml:space="preserve"> </w:t>
      </w:r>
      <w:r w:rsidRPr="00F53750">
        <w:rPr>
          <w:rFonts w:ascii="Arial" w:hAnsi="Arial" w:cs="Arial"/>
          <w:b/>
        </w:rPr>
        <w:t>dengan Ukuran 3x2 m Perkotak</w:t>
      </w:r>
    </w:p>
    <w:tbl>
      <w:tblPr>
        <w:tblStyle w:val="TableGrid"/>
        <w:tblW w:w="5000" w:type="pct"/>
        <w:tblLook w:val="04A0" w:firstRow="1" w:lastRow="0" w:firstColumn="1" w:lastColumn="0" w:noHBand="0" w:noVBand="1"/>
      </w:tblPr>
      <w:tblGrid>
        <w:gridCol w:w="9026"/>
      </w:tblGrid>
      <w:tr w:rsidR="00510EFF" w:rsidRPr="00F53750" w14:paraId="463F730D" w14:textId="77777777" w:rsidTr="00891C46">
        <w:trPr>
          <w:trHeight w:val="389"/>
        </w:trPr>
        <w:tc>
          <w:tcPr>
            <w:tcW w:w="5000" w:type="pct"/>
            <w:tcBorders>
              <w:left w:val="nil"/>
              <w:right w:val="nil"/>
            </w:tcBorders>
            <w:vAlign w:val="center"/>
          </w:tcPr>
          <w:p w14:paraId="1831B6D3" w14:textId="77777777" w:rsidR="00510EFF" w:rsidRPr="00F53750" w:rsidRDefault="00510EFF" w:rsidP="00891C46">
            <w:pPr>
              <w:contextualSpacing/>
              <w:jc w:val="center"/>
              <w:rPr>
                <w:rFonts w:ascii="Arial" w:hAnsi="Arial" w:cs="Arial"/>
                <w:b/>
              </w:rPr>
            </w:pPr>
            <w:r w:rsidRPr="00F53750">
              <w:rPr>
                <w:rFonts w:ascii="Arial" w:hAnsi="Arial" w:cs="Arial"/>
                <w:b/>
              </w:rPr>
              <w:t>NO          Komponen                               Jumlah                     Jumlah Biaya (Rp)</w:t>
            </w:r>
          </w:p>
        </w:tc>
      </w:tr>
      <w:tr w:rsidR="00510EFF" w:rsidRPr="00F53750" w14:paraId="6DC51584" w14:textId="77777777" w:rsidTr="00891C46">
        <w:trPr>
          <w:trHeight w:val="297"/>
        </w:trPr>
        <w:tc>
          <w:tcPr>
            <w:tcW w:w="5000" w:type="pct"/>
            <w:tcBorders>
              <w:left w:val="nil"/>
              <w:right w:val="nil"/>
            </w:tcBorders>
            <w:vAlign w:val="center"/>
          </w:tcPr>
          <w:p w14:paraId="0B2D8E9F" w14:textId="77777777" w:rsidR="00510EFF" w:rsidRPr="00F53750" w:rsidRDefault="00510EFF" w:rsidP="00891C46">
            <w:pPr>
              <w:contextualSpacing/>
              <w:jc w:val="center"/>
              <w:rPr>
                <w:rFonts w:ascii="Arial" w:hAnsi="Arial" w:cs="Arial"/>
              </w:rPr>
            </w:pPr>
            <w:r w:rsidRPr="00F53750">
              <w:rPr>
                <w:rFonts w:ascii="Arial" w:hAnsi="Arial" w:cs="Arial"/>
              </w:rPr>
              <w:t>1.             Balok Ulin Uk 5x10                    12 biji                                     1.440.000</w:t>
            </w:r>
          </w:p>
        </w:tc>
      </w:tr>
      <w:tr w:rsidR="00510EFF" w:rsidRPr="00F53750" w14:paraId="2F5CF01B" w14:textId="77777777" w:rsidTr="00891C46">
        <w:trPr>
          <w:trHeight w:val="220"/>
        </w:trPr>
        <w:tc>
          <w:tcPr>
            <w:tcW w:w="5000" w:type="pct"/>
            <w:tcBorders>
              <w:left w:val="nil"/>
              <w:right w:val="nil"/>
            </w:tcBorders>
            <w:vAlign w:val="center"/>
          </w:tcPr>
          <w:p w14:paraId="3CD76C27" w14:textId="77777777" w:rsidR="00510EFF" w:rsidRPr="00F53750" w:rsidRDefault="00510EFF" w:rsidP="00891C46">
            <w:pPr>
              <w:contextualSpacing/>
              <w:jc w:val="center"/>
              <w:rPr>
                <w:rFonts w:ascii="Arial" w:hAnsi="Arial" w:cs="Arial"/>
              </w:rPr>
            </w:pPr>
            <w:r w:rsidRPr="00F53750">
              <w:rPr>
                <w:rFonts w:ascii="Arial" w:hAnsi="Arial" w:cs="Arial"/>
              </w:rPr>
              <w:t xml:space="preserve">2.             Balok Ulin Uk 5x5 </w:t>
            </w:r>
            <w:r w:rsidRPr="00F53750">
              <w:rPr>
                <w:rFonts w:ascii="Arial" w:hAnsi="Arial" w:cs="Arial"/>
              </w:rPr>
              <w:tab/>
              <w:t xml:space="preserve">                    32 biji                                    2.080.000</w:t>
            </w:r>
          </w:p>
        </w:tc>
      </w:tr>
      <w:tr w:rsidR="00510EFF" w:rsidRPr="00F53750" w14:paraId="4EB47B62" w14:textId="77777777" w:rsidTr="00891C46">
        <w:trPr>
          <w:trHeight w:val="253"/>
        </w:trPr>
        <w:tc>
          <w:tcPr>
            <w:tcW w:w="5000" w:type="pct"/>
            <w:tcBorders>
              <w:left w:val="nil"/>
              <w:right w:val="nil"/>
            </w:tcBorders>
            <w:vAlign w:val="center"/>
          </w:tcPr>
          <w:p w14:paraId="1B7410C8" w14:textId="77777777" w:rsidR="00510EFF" w:rsidRPr="00F53750" w:rsidRDefault="00510EFF" w:rsidP="00891C46">
            <w:pPr>
              <w:contextualSpacing/>
              <w:jc w:val="center"/>
              <w:rPr>
                <w:rFonts w:ascii="Arial" w:hAnsi="Arial" w:cs="Arial"/>
              </w:rPr>
            </w:pPr>
            <w:r w:rsidRPr="00F53750">
              <w:rPr>
                <w:rFonts w:ascii="Arial" w:hAnsi="Arial" w:cs="Arial"/>
              </w:rPr>
              <w:t>3.             Papan                                          26 biji                                   1.560.000</w:t>
            </w:r>
          </w:p>
        </w:tc>
      </w:tr>
      <w:tr w:rsidR="00510EFF" w:rsidRPr="00F53750" w14:paraId="59CCFAA9" w14:textId="77777777" w:rsidTr="00891C46">
        <w:trPr>
          <w:trHeight w:val="302"/>
        </w:trPr>
        <w:tc>
          <w:tcPr>
            <w:tcW w:w="5000" w:type="pct"/>
            <w:tcBorders>
              <w:left w:val="nil"/>
              <w:right w:val="nil"/>
            </w:tcBorders>
            <w:vAlign w:val="center"/>
          </w:tcPr>
          <w:p w14:paraId="7CEE3750" w14:textId="77777777" w:rsidR="00510EFF" w:rsidRPr="00F53750" w:rsidRDefault="00510EFF" w:rsidP="00891C46">
            <w:pPr>
              <w:contextualSpacing/>
              <w:jc w:val="center"/>
              <w:rPr>
                <w:rFonts w:ascii="Arial" w:hAnsi="Arial" w:cs="Arial"/>
              </w:rPr>
            </w:pPr>
            <w:r w:rsidRPr="00F53750">
              <w:rPr>
                <w:rFonts w:ascii="Arial" w:hAnsi="Arial" w:cs="Arial"/>
              </w:rPr>
              <w:t>4.             Drum                                            6 biji                                     1.200.000</w:t>
            </w:r>
          </w:p>
        </w:tc>
      </w:tr>
      <w:tr w:rsidR="00510EFF" w:rsidRPr="00F53750" w14:paraId="0299CAA4" w14:textId="77777777" w:rsidTr="00891C46">
        <w:trPr>
          <w:trHeight w:val="264"/>
        </w:trPr>
        <w:tc>
          <w:tcPr>
            <w:tcW w:w="5000" w:type="pct"/>
            <w:tcBorders>
              <w:left w:val="nil"/>
              <w:right w:val="nil"/>
            </w:tcBorders>
            <w:vAlign w:val="center"/>
          </w:tcPr>
          <w:p w14:paraId="27B91650" w14:textId="77777777" w:rsidR="00510EFF" w:rsidRPr="00F53750" w:rsidRDefault="00510EFF" w:rsidP="00891C46">
            <w:pPr>
              <w:contextualSpacing/>
              <w:jc w:val="center"/>
              <w:rPr>
                <w:rFonts w:ascii="Arial" w:hAnsi="Arial" w:cs="Arial"/>
              </w:rPr>
            </w:pPr>
            <w:r w:rsidRPr="00F53750">
              <w:rPr>
                <w:rFonts w:ascii="Arial" w:hAnsi="Arial" w:cs="Arial"/>
              </w:rPr>
              <w:t>5.             Jaring Troll                                   8 Kg                                     1.200.000</w:t>
            </w:r>
          </w:p>
        </w:tc>
      </w:tr>
      <w:tr w:rsidR="00510EFF" w:rsidRPr="00F53750" w14:paraId="4A75963A" w14:textId="77777777" w:rsidTr="00891C46">
        <w:tc>
          <w:tcPr>
            <w:tcW w:w="5000" w:type="pct"/>
            <w:tcBorders>
              <w:left w:val="nil"/>
              <w:right w:val="nil"/>
            </w:tcBorders>
            <w:vAlign w:val="center"/>
          </w:tcPr>
          <w:p w14:paraId="60FFA54E" w14:textId="77777777" w:rsidR="00510EFF" w:rsidRPr="00F53750" w:rsidRDefault="00510EFF" w:rsidP="00891C46">
            <w:pPr>
              <w:contextualSpacing/>
              <w:jc w:val="center"/>
              <w:rPr>
                <w:rFonts w:ascii="Arial" w:hAnsi="Arial" w:cs="Arial"/>
              </w:rPr>
            </w:pPr>
            <w:r w:rsidRPr="00F53750">
              <w:rPr>
                <w:rFonts w:ascii="Arial" w:hAnsi="Arial" w:cs="Arial"/>
              </w:rPr>
              <w:t>6.             Jaring Kasa                            100 meter                                     850.000</w:t>
            </w:r>
          </w:p>
        </w:tc>
      </w:tr>
      <w:tr w:rsidR="00510EFF" w:rsidRPr="00F53750" w14:paraId="54534708" w14:textId="77777777" w:rsidTr="00891C46">
        <w:tblPrEx>
          <w:tblLook w:val="0000" w:firstRow="0" w:lastRow="0" w:firstColumn="0" w:lastColumn="0" w:noHBand="0" w:noVBand="0"/>
        </w:tblPrEx>
        <w:trPr>
          <w:trHeight w:val="325"/>
        </w:trPr>
        <w:tc>
          <w:tcPr>
            <w:tcW w:w="5000" w:type="pct"/>
            <w:tcBorders>
              <w:left w:val="nil"/>
              <w:right w:val="nil"/>
            </w:tcBorders>
            <w:vAlign w:val="center"/>
          </w:tcPr>
          <w:p w14:paraId="1C110757" w14:textId="77777777" w:rsidR="00510EFF" w:rsidRPr="00F53750" w:rsidRDefault="00510EFF" w:rsidP="00891C46">
            <w:pPr>
              <w:contextualSpacing/>
              <w:jc w:val="center"/>
              <w:rPr>
                <w:rFonts w:ascii="Arial" w:hAnsi="Arial" w:cs="Arial"/>
              </w:rPr>
            </w:pPr>
            <w:r w:rsidRPr="00F53750">
              <w:rPr>
                <w:rFonts w:ascii="Arial" w:hAnsi="Arial" w:cs="Arial"/>
              </w:rPr>
              <w:t>7.             Tali Tambang                               1 Roll                                        50.000</w:t>
            </w:r>
          </w:p>
        </w:tc>
      </w:tr>
      <w:tr w:rsidR="00510EFF" w:rsidRPr="00F53750" w14:paraId="3040DBE5" w14:textId="77777777" w:rsidTr="00891C46">
        <w:tblPrEx>
          <w:tblLook w:val="0000" w:firstRow="0" w:lastRow="0" w:firstColumn="0" w:lastColumn="0" w:noHBand="0" w:noVBand="0"/>
        </w:tblPrEx>
        <w:trPr>
          <w:trHeight w:val="274"/>
        </w:trPr>
        <w:tc>
          <w:tcPr>
            <w:tcW w:w="5000" w:type="pct"/>
            <w:tcBorders>
              <w:left w:val="nil"/>
              <w:right w:val="nil"/>
            </w:tcBorders>
            <w:vAlign w:val="center"/>
          </w:tcPr>
          <w:p w14:paraId="19D8E11D" w14:textId="77777777" w:rsidR="00510EFF" w:rsidRPr="00F53750" w:rsidRDefault="00510EFF" w:rsidP="00891C46">
            <w:pPr>
              <w:contextualSpacing/>
              <w:jc w:val="center"/>
              <w:rPr>
                <w:rFonts w:ascii="Arial" w:hAnsi="Arial" w:cs="Arial"/>
              </w:rPr>
            </w:pPr>
            <w:r w:rsidRPr="00F53750">
              <w:rPr>
                <w:rFonts w:ascii="Arial" w:hAnsi="Arial" w:cs="Arial"/>
              </w:rPr>
              <w:t>8.             Baut panjang 12                         1 kotak                                      120.000</w:t>
            </w:r>
          </w:p>
        </w:tc>
      </w:tr>
      <w:tr w:rsidR="00510EFF" w:rsidRPr="00F53750" w14:paraId="22A6D3AE" w14:textId="77777777" w:rsidTr="00891C46">
        <w:tblPrEx>
          <w:tblLook w:val="0000" w:firstRow="0" w:lastRow="0" w:firstColumn="0" w:lastColumn="0" w:noHBand="0" w:noVBand="0"/>
        </w:tblPrEx>
        <w:trPr>
          <w:trHeight w:val="263"/>
        </w:trPr>
        <w:tc>
          <w:tcPr>
            <w:tcW w:w="5000" w:type="pct"/>
            <w:tcBorders>
              <w:left w:val="nil"/>
              <w:right w:val="nil"/>
            </w:tcBorders>
            <w:vAlign w:val="center"/>
          </w:tcPr>
          <w:p w14:paraId="4340A92C" w14:textId="77777777" w:rsidR="00510EFF" w:rsidRPr="00F53750" w:rsidRDefault="00510EFF" w:rsidP="00891C46">
            <w:pPr>
              <w:contextualSpacing/>
              <w:jc w:val="center"/>
              <w:rPr>
                <w:rFonts w:ascii="Arial" w:hAnsi="Arial" w:cs="Arial"/>
              </w:rPr>
            </w:pPr>
            <w:r w:rsidRPr="00F53750">
              <w:rPr>
                <w:rFonts w:ascii="Arial" w:hAnsi="Arial" w:cs="Arial"/>
              </w:rPr>
              <w:t>9.             Paranet                                      20 meter                                    200.000</w:t>
            </w:r>
          </w:p>
        </w:tc>
      </w:tr>
      <w:tr w:rsidR="00510EFF" w:rsidRPr="00F53750" w14:paraId="064CA023" w14:textId="77777777" w:rsidTr="00891C46">
        <w:tblPrEx>
          <w:tblLook w:val="0000" w:firstRow="0" w:lastRow="0" w:firstColumn="0" w:lastColumn="0" w:noHBand="0" w:noVBand="0"/>
        </w:tblPrEx>
        <w:trPr>
          <w:trHeight w:val="375"/>
        </w:trPr>
        <w:tc>
          <w:tcPr>
            <w:tcW w:w="5000" w:type="pct"/>
            <w:tcBorders>
              <w:left w:val="nil"/>
              <w:right w:val="nil"/>
            </w:tcBorders>
            <w:vAlign w:val="center"/>
          </w:tcPr>
          <w:p w14:paraId="751373C1" w14:textId="77777777" w:rsidR="00510EFF" w:rsidRPr="00F53750" w:rsidRDefault="00510EFF" w:rsidP="00891C46">
            <w:pPr>
              <w:contextualSpacing/>
              <w:jc w:val="center"/>
              <w:rPr>
                <w:rFonts w:ascii="Arial" w:hAnsi="Arial" w:cs="Arial"/>
              </w:rPr>
            </w:pPr>
            <w:r w:rsidRPr="00F53750">
              <w:rPr>
                <w:rFonts w:ascii="Arial" w:hAnsi="Arial" w:cs="Arial"/>
              </w:rPr>
              <w:t>10.           Upah tukang kerja 2 orang            6 hari                                  1.800.000</w:t>
            </w:r>
          </w:p>
        </w:tc>
      </w:tr>
      <w:tr w:rsidR="00510EFF" w:rsidRPr="00F53750" w14:paraId="00782056" w14:textId="77777777" w:rsidTr="00891C46">
        <w:tblPrEx>
          <w:tblLook w:val="0000" w:firstRow="0" w:lastRow="0" w:firstColumn="0" w:lastColumn="0" w:noHBand="0" w:noVBand="0"/>
        </w:tblPrEx>
        <w:trPr>
          <w:trHeight w:val="287"/>
        </w:trPr>
        <w:tc>
          <w:tcPr>
            <w:tcW w:w="5000" w:type="pct"/>
            <w:tcBorders>
              <w:left w:val="nil"/>
              <w:right w:val="nil"/>
            </w:tcBorders>
            <w:vAlign w:val="center"/>
          </w:tcPr>
          <w:p w14:paraId="44A81D48" w14:textId="77777777" w:rsidR="00510EFF" w:rsidRPr="00F53750" w:rsidRDefault="00510EFF" w:rsidP="00891C46">
            <w:pPr>
              <w:contextualSpacing/>
              <w:jc w:val="center"/>
              <w:rPr>
                <w:rFonts w:ascii="Arial" w:hAnsi="Arial" w:cs="Arial"/>
              </w:rPr>
            </w:pPr>
            <w:r w:rsidRPr="00F53750">
              <w:rPr>
                <w:rFonts w:ascii="Arial" w:hAnsi="Arial" w:cs="Arial"/>
              </w:rPr>
              <w:t>11.           Biaya Pinjam listrik                       6 hari                                        50.000</w:t>
            </w:r>
          </w:p>
        </w:tc>
      </w:tr>
      <w:tr w:rsidR="00510EFF" w:rsidRPr="00F53750" w14:paraId="2E2D3C92" w14:textId="77777777" w:rsidTr="00891C46">
        <w:tblPrEx>
          <w:tblLook w:val="0000" w:firstRow="0" w:lastRow="0" w:firstColumn="0" w:lastColumn="0" w:noHBand="0" w:noVBand="0"/>
        </w:tblPrEx>
        <w:trPr>
          <w:trHeight w:val="345"/>
        </w:trPr>
        <w:tc>
          <w:tcPr>
            <w:tcW w:w="5000" w:type="pct"/>
            <w:tcBorders>
              <w:left w:val="nil"/>
              <w:right w:val="nil"/>
            </w:tcBorders>
            <w:vAlign w:val="center"/>
          </w:tcPr>
          <w:p w14:paraId="1B7D3A2B" w14:textId="77777777" w:rsidR="00510EFF" w:rsidRPr="00F53750" w:rsidRDefault="00510EFF" w:rsidP="00891C46">
            <w:pPr>
              <w:contextualSpacing/>
              <w:jc w:val="center"/>
              <w:rPr>
                <w:rFonts w:ascii="Arial" w:hAnsi="Arial" w:cs="Arial"/>
              </w:rPr>
            </w:pPr>
            <w:r w:rsidRPr="00F53750">
              <w:rPr>
                <w:rFonts w:ascii="Arial" w:hAnsi="Arial" w:cs="Arial"/>
              </w:rPr>
              <w:t>12.           Batu Pemberat                      Secukupnya                                             -</w:t>
            </w:r>
          </w:p>
        </w:tc>
      </w:tr>
      <w:tr w:rsidR="00510EFF" w:rsidRPr="00F53750" w14:paraId="0576B2AC" w14:textId="77777777" w:rsidTr="00891C46">
        <w:tblPrEx>
          <w:tblLook w:val="0000" w:firstRow="0" w:lastRow="0" w:firstColumn="0" w:lastColumn="0" w:noHBand="0" w:noVBand="0"/>
        </w:tblPrEx>
        <w:trPr>
          <w:trHeight w:val="368"/>
        </w:trPr>
        <w:tc>
          <w:tcPr>
            <w:tcW w:w="5000" w:type="pct"/>
            <w:tcBorders>
              <w:left w:val="nil"/>
              <w:right w:val="nil"/>
            </w:tcBorders>
            <w:vAlign w:val="center"/>
          </w:tcPr>
          <w:p w14:paraId="18796DD1" w14:textId="77777777" w:rsidR="00510EFF" w:rsidRPr="00F53750" w:rsidRDefault="00510EFF" w:rsidP="00891C46">
            <w:pPr>
              <w:contextualSpacing/>
              <w:jc w:val="center"/>
              <w:rPr>
                <w:rFonts w:ascii="Arial" w:hAnsi="Arial" w:cs="Arial"/>
              </w:rPr>
            </w:pPr>
            <w:r w:rsidRPr="00F53750">
              <w:rPr>
                <w:rFonts w:ascii="Arial" w:hAnsi="Arial" w:cs="Arial"/>
              </w:rPr>
              <w:t>13.           Pipa  &amp; Lainnya                   Secukupnya                                    200.000</w:t>
            </w:r>
          </w:p>
        </w:tc>
      </w:tr>
      <w:tr w:rsidR="00510EFF" w:rsidRPr="00F53750" w14:paraId="6A28DA2B" w14:textId="77777777" w:rsidTr="00891C46">
        <w:tblPrEx>
          <w:tblLook w:val="0000" w:firstRow="0" w:lastRow="0" w:firstColumn="0" w:lastColumn="0" w:noHBand="0" w:noVBand="0"/>
        </w:tblPrEx>
        <w:trPr>
          <w:trHeight w:val="207"/>
        </w:trPr>
        <w:tc>
          <w:tcPr>
            <w:tcW w:w="5000" w:type="pct"/>
            <w:tcBorders>
              <w:left w:val="nil"/>
              <w:right w:val="nil"/>
            </w:tcBorders>
            <w:vAlign w:val="center"/>
          </w:tcPr>
          <w:p w14:paraId="35B1341C" w14:textId="1046DDC2" w:rsidR="00510EFF" w:rsidRPr="00F53750" w:rsidRDefault="00510EFF" w:rsidP="00891C46">
            <w:pPr>
              <w:ind w:left="108"/>
              <w:contextualSpacing/>
              <w:jc w:val="center"/>
              <w:rPr>
                <w:rFonts w:ascii="Arial" w:hAnsi="Arial" w:cs="Arial"/>
                <w:b/>
              </w:rPr>
            </w:pPr>
            <w:r w:rsidRPr="00F53750">
              <w:rPr>
                <w:rFonts w:ascii="Arial" w:hAnsi="Arial" w:cs="Arial"/>
                <w:b/>
              </w:rPr>
              <w:t>Total                                                                                       10.750.000</w:t>
            </w:r>
          </w:p>
        </w:tc>
      </w:tr>
    </w:tbl>
    <w:p w14:paraId="122BD352" w14:textId="77777777" w:rsidR="00507C6B" w:rsidRDefault="00510EFF" w:rsidP="00507C6B">
      <w:pPr>
        <w:tabs>
          <w:tab w:val="left" w:pos="567"/>
        </w:tabs>
        <w:spacing w:after="0" w:line="240" w:lineRule="auto"/>
        <w:jc w:val="both"/>
        <w:rPr>
          <w:rFonts w:ascii="Arial" w:hAnsi="Arial" w:cs="Arial"/>
        </w:rPr>
      </w:pPr>
      <w:r w:rsidRPr="00F53750">
        <w:rPr>
          <w:rFonts w:ascii="Arial" w:hAnsi="Arial" w:cs="Arial"/>
        </w:rPr>
        <w:t>Sumber : Usaha Keramba bapak Supiyani, diolah peneliti 2023</w:t>
      </w:r>
    </w:p>
    <w:p w14:paraId="3624C826" w14:textId="77777777" w:rsidR="00507C6B" w:rsidRDefault="00507C6B" w:rsidP="00507C6B">
      <w:pPr>
        <w:tabs>
          <w:tab w:val="left" w:pos="567"/>
        </w:tabs>
        <w:spacing w:after="0" w:line="240" w:lineRule="auto"/>
        <w:jc w:val="both"/>
        <w:rPr>
          <w:rFonts w:ascii="Arial" w:hAnsi="Arial" w:cs="Arial"/>
        </w:rPr>
      </w:pPr>
    </w:p>
    <w:p w14:paraId="7939332A" w14:textId="3656AC82" w:rsidR="00510EFF" w:rsidRPr="00F53750" w:rsidRDefault="00510EFF" w:rsidP="00507C6B">
      <w:pPr>
        <w:tabs>
          <w:tab w:val="left" w:pos="567"/>
        </w:tabs>
        <w:spacing w:after="0" w:line="240" w:lineRule="auto"/>
        <w:jc w:val="both"/>
        <w:rPr>
          <w:rFonts w:ascii="Arial" w:hAnsi="Arial" w:cs="Arial"/>
          <w:b/>
        </w:rPr>
      </w:pPr>
      <w:r w:rsidRPr="00F53750">
        <w:rPr>
          <w:rFonts w:ascii="Arial" w:hAnsi="Arial" w:cs="Arial"/>
          <w:b/>
        </w:rPr>
        <w:t>Biaya Bibit Ikan Nila</w:t>
      </w:r>
    </w:p>
    <w:p w14:paraId="226CBB9C" w14:textId="77777777" w:rsidR="00510EFF" w:rsidRPr="00F53750" w:rsidRDefault="00510EFF" w:rsidP="00510EFF">
      <w:pPr>
        <w:pStyle w:val="ListParagraph"/>
        <w:spacing w:after="0" w:line="240" w:lineRule="auto"/>
        <w:ind w:left="426"/>
        <w:jc w:val="both"/>
        <w:rPr>
          <w:rFonts w:ascii="Arial" w:hAnsi="Arial" w:cs="Arial"/>
          <w:b/>
        </w:rPr>
      </w:pPr>
      <w:r w:rsidRPr="00F53750">
        <w:rPr>
          <w:rFonts w:ascii="Arial" w:hAnsi="Arial" w:cs="Arial"/>
          <w:b/>
        </w:rPr>
        <w:t>Tahun 2021 :</w:t>
      </w:r>
    </w:p>
    <w:p w14:paraId="40661222" w14:textId="77777777" w:rsidR="00510EFF" w:rsidRPr="00F53750" w:rsidRDefault="00510EFF" w:rsidP="00510EFF">
      <w:pPr>
        <w:pStyle w:val="ListParagraph"/>
        <w:numPr>
          <w:ilvl w:val="0"/>
          <w:numId w:val="39"/>
        </w:numPr>
        <w:spacing w:after="0" w:line="240" w:lineRule="auto"/>
        <w:jc w:val="both"/>
        <w:rPr>
          <w:rFonts w:ascii="Arial" w:hAnsi="Arial" w:cs="Arial"/>
          <w:b/>
        </w:rPr>
      </w:pPr>
      <w:r w:rsidRPr="00F53750">
        <w:rPr>
          <w:rFonts w:ascii="Arial" w:hAnsi="Arial" w:cs="Arial"/>
        </w:rPr>
        <w:t xml:space="preserve">Bibit Ikan Nila dalam setahun 13.500 ekor x Rp.250,-  </w:t>
      </w:r>
      <w:r w:rsidRPr="00F53750">
        <w:rPr>
          <w:rFonts w:ascii="Arial" w:hAnsi="Arial" w:cs="Arial"/>
        </w:rPr>
        <w:tab/>
        <w:t>= Rp.   3.375.000,-</w:t>
      </w:r>
    </w:p>
    <w:p w14:paraId="26D2809D" w14:textId="77777777" w:rsidR="00510EFF" w:rsidRPr="00F53750" w:rsidRDefault="00510EFF" w:rsidP="00510EFF">
      <w:pPr>
        <w:pStyle w:val="ListParagraph"/>
        <w:numPr>
          <w:ilvl w:val="0"/>
          <w:numId w:val="39"/>
        </w:numPr>
        <w:spacing w:after="0" w:line="240" w:lineRule="auto"/>
        <w:jc w:val="both"/>
        <w:rPr>
          <w:rFonts w:ascii="Arial" w:hAnsi="Arial" w:cs="Arial"/>
        </w:rPr>
      </w:pPr>
      <w:r w:rsidRPr="00F53750">
        <w:rPr>
          <w:rFonts w:ascii="Arial" w:hAnsi="Arial" w:cs="Arial"/>
        </w:rPr>
        <w:t xml:space="preserve">Vitamin/obat ikan                                                       </w:t>
      </w:r>
      <w:r w:rsidRPr="00F53750">
        <w:rPr>
          <w:rFonts w:ascii="Arial" w:hAnsi="Arial" w:cs="Arial"/>
        </w:rPr>
        <w:tab/>
        <w:t>=  Rp.      250.000,-</w:t>
      </w:r>
    </w:p>
    <w:p w14:paraId="749CCDD7" w14:textId="77777777" w:rsidR="00510EFF" w:rsidRPr="00F53750" w:rsidRDefault="00510EFF" w:rsidP="00510EFF">
      <w:pPr>
        <w:pStyle w:val="ListParagraph"/>
        <w:numPr>
          <w:ilvl w:val="0"/>
          <w:numId w:val="39"/>
        </w:numPr>
        <w:spacing w:after="200" w:line="240" w:lineRule="auto"/>
        <w:ind w:left="709"/>
        <w:jc w:val="both"/>
        <w:rPr>
          <w:rFonts w:ascii="Arial" w:hAnsi="Arial" w:cs="Arial"/>
        </w:rPr>
      </w:pPr>
      <w:r w:rsidRPr="00F53750">
        <w:rPr>
          <w:rFonts w:ascii="Arial" w:hAnsi="Arial" w:cs="Arial"/>
        </w:rPr>
        <w:t xml:space="preserve">Pakan Bibit Ikan                 </w:t>
      </w:r>
      <w:r w:rsidRPr="00F53750">
        <w:rPr>
          <w:rFonts w:ascii="Arial" w:hAnsi="Arial" w:cs="Arial"/>
        </w:rPr>
        <w:tab/>
        <w:t xml:space="preserve">Rp.450.000 x 3          </w:t>
      </w:r>
      <w:r w:rsidRPr="00F53750">
        <w:rPr>
          <w:rFonts w:ascii="Arial" w:hAnsi="Arial" w:cs="Arial"/>
        </w:rPr>
        <w:tab/>
      </w:r>
      <w:r w:rsidRPr="00F53750">
        <w:rPr>
          <w:rFonts w:ascii="Arial" w:hAnsi="Arial" w:cs="Arial"/>
        </w:rPr>
        <w:tab/>
        <w:t>=  Rp. 1.350.000,-</w:t>
      </w:r>
    </w:p>
    <w:p w14:paraId="3E91A3E5" w14:textId="77777777" w:rsidR="00510EFF" w:rsidRPr="00F53750" w:rsidRDefault="00510EFF" w:rsidP="00510EFF">
      <w:pPr>
        <w:pStyle w:val="ListParagraph"/>
        <w:numPr>
          <w:ilvl w:val="0"/>
          <w:numId w:val="39"/>
        </w:numPr>
        <w:spacing w:after="0" w:line="240" w:lineRule="auto"/>
        <w:jc w:val="both"/>
        <w:rPr>
          <w:rFonts w:ascii="Arial" w:hAnsi="Arial" w:cs="Arial"/>
        </w:rPr>
      </w:pPr>
      <w:r w:rsidRPr="00F53750">
        <w:rPr>
          <w:rFonts w:ascii="Arial" w:hAnsi="Arial" w:cs="Arial"/>
        </w:rPr>
        <w:t xml:space="preserve">Pakan Pembesaran Ikan        Rp. 3.795.000 x3          </w:t>
      </w:r>
      <w:r w:rsidRPr="00F53750">
        <w:rPr>
          <w:rFonts w:ascii="Arial" w:hAnsi="Arial" w:cs="Arial"/>
        </w:rPr>
        <w:tab/>
        <w:t>=  Rp. 11.385.000,-</w:t>
      </w:r>
    </w:p>
    <w:p w14:paraId="74496C84" w14:textId="77777777" w:rsidR="00510EFF" w:rsidRPr="00F53750" w:rsidRDefault="00510EFF" w:rsidP="00510EFF">
      <w:pPr>
        <w:pStyle w:val="ListParagraph"/>
        <w:numPr>
          <w:ilvl w:val="0"/>
          <w:numId w:val="39"/>
        </w:numPr>
        <w:spacing w:after="0" w:line="240" w:lineRule="auto"/>
        <w:jc w:val="both"/>
        <w:rPr>
          <w:rFonts w:ascii="Arial" w:hAnsi="Arial" w:cs="Arial"/>
        </w:rPr>
      </w:pPr>
      <w:r w:rsidRPr="00F53750">
        <w:rPr>
          <w:rFonts w:ascii="Arial" w:hAnsi="Arial" w:cs="Arial"/>
        </w:rPr>
        <w:t xml:space="preserve">Lain-lain </w:t>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t xml:space="preserve">   </w:t>
      </w:r>
      <w:r w:rsidRPr="00F53750">
        <w:rPr>
          <w:rFonts w:ascii="Arial" w:hAnsi="Arial" w:cs="Arial"/>
        </w:rPr>
        <w:tab/>
      </w:r>
      <w:r w:rsidRPr="00F53750">
        <w:rPr>
          <w:rFonts w:ascii="Arial" w:hAnsi="Arial" w:cs="Arial"/>
          <w:u w:val="single"/>
        </w:rPr>
        <w:t>= Rp.      500.000,-</w:t>
      </w:r>
    </w:p>
    <w:p w14:paraId="3FD50C79" w14:textId="77777777" w:rsidR="00510EFF" w:rsidRPr="00F53750" w:rsidRDefault="00510EFF" w:rsidP="00510EFF">
      <w:pPr>
        <w:pStyle w:val="ListParagraph"/>
        <w:spacing w:after="0" w:line="240" w:lineRule="auto"/>
        <w:ind w:left="2880"/>
        <w:jc w:val="both"/>
        <w:rPr>
          <w:rFonts w:ascii="Arial" w:hAnsi="Arial" w:cs="Arial"/>
          <w:b/>
        </w:rPr>
      </w:pPr>
      <w:r w:rsidRPr="00F53750">
        <w:rPr>
          <w:rFonts w:ascii="Arial" w:hAnsi="Arial" w:cs="Arial"/>
          <w:b/>
        </w:rPr>
        <w:t xml:space="preserve">Jumlah </w:t>
      </w:r>
      <w:r w:rsidRPr="00F53750">
        <w:rPr>
          <w:rFonts w:ascii="Arial" w:hAnsi="Arial" w:cs="Arial"/>
          <w:b/>
        </w:rPr>
        <w:tab/>
      </w:r>
      <w:r w:rsidRPr="00F53750">
        <w:rPr>
          <w:rFonts w:ascii="Arial" w:hAnsi="Arial" w:cs="Arial"/>
          <w:b/>
        </w:rPr>
        <w:tab/>
        <w:t xml:space="preserve">   </w:t>
      </w:r>
      <w:r w:rsidRPr="00F53750">
        <w:rPr>
          <w:rFonts w:ascii="Arial" w:hAnsi="Arial" w:cs="Arial"/>
          <w:b/>
        </w:rPr>
        <w:tab/>
        <w:t xml:space="preserve">  </w:t>
      </w:r>
      <w:r w:rsidRPr="00F53750">
        <w:rPr>
          <w:rFonts w:ascii="Arial" w:hAnsi="Arial" w:cs="Arial"/>
          <w:b/>
        </w:rPr>
        <w:tab/>
        <w:t>= Rp. 16.860.000</w:t>
      </w:r>
    </w:p>
    <w:p w14:paraId="6B4C55FF" w14:textId="77777777" w:rsidR="00510EFF" w:rsidRDefault="00510EFF" w:rsidP="00510EFF">
      <w:pPr>
        <w:spacing w:after="0" w:line="240" w:lineRule="auto"/>
        <w:jc w:val="both"/>
        <w:rPr>
          <w:rFonts w:ascii="Arial" w:hAnsi="Arial" w:cs="Arial"/>
          <w:b/>
        </w:rPr>
      </w:pPr>
    </w:p>
    <w:p w14:paraId="150A073C" w14:textId="77777777" w:rsidR="00507C6B" w:rsidRPr="00F53750" w:rsidRDefault="00507C6B" w:rsidP="00510EFF">
      <w:pPr>
        <w:spacing w:after="0" w:line="240" w:lineRule="auto"/>
        <w:jc w:val="both"/>
        <w:rPr>
          <w:rFonts w:ascii="Arial" w:hAnsi="Arial" w:cs="Arial"/>
          <w:b/>
        </w:rPr>
      </w:pPr>
    </w:p>
    <w:p w14:paraId="792D6783" w14:textId="77777777" w:rsidR="00510EFF" w:rsidRPr="00F53750" w:rsidRDefault="00510EFF" w:rsidP="00510EFF">
      <w:pPr>
        <w:spacing w:after="0" w:line="240" w:lineRule="auto"/>
        <w:jc w:val="both"/>
        <w:rPr>
          <w:rFonts w:ascii="Arial" w:hAnsi="Arial" w:cs="Arial"/>
          <w:b/>
        </w:rPr>
      </w:pPr>
      <w:r w:rsidRPr="00F53750">
        <w:rPr>
          <w:rFonts w:ascii="Arial" w:hAnsi="Arial" w:cs="Arial"/>
          <w:b/>
        </w:rPr>
        <w:t xml:space="preserve">      Tahun 2022 :</w:t>
      </w:r>
    </w:p>
    <w:p w14:paraId="5DE90632" w14:textId="77777777" w:rsidR="00510EFF" w:rsidRPr="00F53750" w:rsidRDefault="00510EFF" w:rsidP="00510EFF">
      <w:pPr>
        <w:pStyle w:val="ListParagraph"/>
        <w:numPr>
          <w:ilvl w:val="0"/>
          <w:numId w:val="39"/>
        </w:numPr>
        <w:spacing w:after="0" w:line="240" w:lineRule="auto"/>
        <w:jc w:val="both"/>
        <w:rPr>
          <w:rFonts w:ascii="Arial" w:hAnsi="Arial" w:cs="Arial"/>
          <w:b/>
        </w:rPr>
      </w:pPr>
      <w:r w:rsidRPr="00F53750">
        <w:rPr>
          <w:rFonts w:ascii="Arial" w:hAnsi="Arial" w:cs="Arial"/>
        </w:rPr>
        <w:t xml:space="preserve">Bibit Ikan Nila dalam setahun 13.500 ekor x Rp.300,- </w:t>
      </w:r>
      <w:r w:rsidRPr="00F53750">
        <w:rPr>
          <w:rFonts w:ascii="Arial" w:hAnsi="Arial" w:cs="Arial"/>
        </w:rPr>
        <w:tab/>
        <w:t>= Rp.    4.050.000,-</w:t>
      </w:r>
    </w:p>
    <w:p w14:paraId="4F9FA4DF" w14:textId="77777777" w:rsidR="00510EFF" w:rsidRPr="00F53750" w:rsidRDefault="00510EFF" w:rsidP="00510EFF">
      <w:pPr>
        <w:pStyle w:val="ListParagraph"/>
        <w:numPr>
          <w:ilvl w:val="0"/>
          <w:numId w:val="39"/>
        </w:numPr>
        <w:spacing w:after="0" w:line="240" w:lineRule="auto"/>
        <w:jc w:val="both"/>
        <w:rPr>
          <w:rFonts w:ascii="Arial" w:hAnsi="Arial" w:cs="Arial"/>
        </w:rPr>
      </w:pPr>
      <w:r w:rsidRPr="00F53750">
        <w:rPr>
          <w:rFonts w:ascii="Arial" w:hAnsi="Arial" w:cs="Arial"/>
        </w:rPr>
        <w:t xml:space="preserve">Vitamin/obat ikan                                                        </w:t>
      </w:r>
      <w:r w:rsidRPr="00F53750">
        <w:rPr>
          <w:rFonts w:ascii="Arial" w:hAnsi="Arial" w:cs="Arial"/>
        </w:rPr>
        <w:tab/>
        <w:t>=  Rp.      301.000,-</w:t>
      </w:r>
    </w:p>
    <w:p w14:paraId="3A84F0C1" w14:textId="77777777" w:rsidR="00510EFF" w:rsidRPr="00F53750" w:rsidRDefault="00510EFF" w:rsidP="00510EFF">
      <w:pPr>
        <w:pStyle w:val="ListParagraph"/>
        <w:numPr>
          <w:ilvl w:val="0"/>
          <w:numId w:val="39"/>
        </w:numPr>
        <w:spacing w:after="200" w:line="240" w:lineRule="auto"/>
        <w:jc w:val="both"/>
        <w:rPr>
          <w:rFonts w:ascii="Arial" w:hAnsi="Arial" w:cs="Arial"/>
        </w:rPr>
      </w:pPr>
      <w:r w:rsidRPr="00F53750">
        <w:rPr>
          <w:rFonts w:ascii="Arial" w:hAnsi="Arial" w:cs="Arial"/>
        </w:rPr>
        <w:t xml:space="preserve">Pakan Bibit Ikan               </w:t>
      </w:r>
      <w:r w:rsidRPr="00F53750">
        <w:rPr>
          <w:rFonts w:ascii="Arial" w:hAnsi="Arial" w:cs="Arial"/>
        </w:rPr>
        <w:tab/>
        <w:t xml:space="preserve">Rp. 475.000 x 3                    </w:t>
      </w:r>
      <w:r w:rsidRPr="00F53750">
        <w:rPr>
          <w:rFonts w:ascii="Arial" w:hAnsi="Arial" w:cs="Arial"/>
        </w:rPr>
        <w:tab/>
        <w:t>=  Rp.   1.425.000,-</w:t>
      </w:r>
    </w:p>
    <w:p w14:paraId="1914EB9D" w14:textId="77777777" w:rsidR="00510EFF" w:rsidRPr="00F53750" w:rsidRDefault="00510EFF" w:rsidP="00510EFF">
      <w:pPr>
        <w:pStyle w:val="ListParagraph"/>
        <w:numPr>
          <w:ilvl w:val="0"/>
          <w:numId w:val="39"/>
        </w:numPr>
        <w:spacing w:after="0" w:line="240" w:lineRule="auto"/>
        <w:jc w:val="both"/>
        <w:rPr>
          <w:rFonts w:ascii="Arial" w:hAnsi="Arial" w:cs="Arial"/>
        </w:rPr>
      </w:pPr>
      <w:r w:rsidRPr="00F53750">
        <w:rPr>
          <w:rFonts w:ascii="Arial" w:hAnsi="Arial" w:cs="Arial"/>
        </w:rPr>
        <w:t xml:space="preserve">Pakan Pembesaran Ikan  </w:t>
      </w:r>
      <w:r w:rsidRPr="00F53750">
        <w:rPr>
          <w:rFonts w:ascii="Arial" w:hAnsi="Arial" w:cs="Arial"/>
        </w:rPr>
        <w:tab/>
        <w:t xml:space="preserve">Rp. 3.905.000 x 3                </w:t>
      </w:r>
      <w:r w:rsidRPr="00F53750">
        <w:rPr>
          <w:rFonts w:ascii="Arial" w:hAnsi="Arial" w:cs="Arial"/>
        </w:rPr>
        <w:tab/>
        <w:t>=  Rp. 11.715.000,-</w:t>
      </w:r>
    </w:p>
    <w:p w14:paraId="529FB529" w14:textId="77777777" w:rsidR="00510EFF" w:rsidRPr="00F53750" w:rsidRDefault="00510EFF" w:rsidP="00510EFF">
      <w:pPr>
        <w:pStyle w:val="ListParagraph"/>
        <w:numPr>
          <w:ilvl w:val="0"/>
          <w:numId w:val="39"/>
        </w:numPr>
        <w:spacing w:after="0" w:line="240" w:lineRule="auto"/>
        <w:jc w:val="both"/>
        <w:rPr>
          <w:rFonts w:ascii="Arial" w:hAnsi="Arial" w:cs="Arial"/>
        </w:rPr>
      </w:pPr>
      <w:r w:rsidRPr="00F53750">
        <w:rPr>
          <w:rFonts w:ascii="Arial" w:hAnsi="Arial" w:cs="Arial"/>
        </w:rPr>
        <w:t xml:space="preserve">Lain-lain </w:t>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t xml:space="preserve">   </w:t>
      </w:r>
      <w:r w:rsidRPr="00F53750">
        <w:rPr>
          <w:rFonts w:ascii="Arial" w:hAnsi="Arial" w:cs="Arial"/>
        </w:rPr>
        <w:tab/>
      </w:r>
      <w:r w:rsidRPr="00F53750">
        <w:rPr>
          <w:rFonts w:ascii="Arial" w:hAnsi="Arial" w:cs="Arial"/>
          <w:u w:val="single"/>
        </w:rPr>
        <w:t>= Rp.      500.000,-</w:t>
      </w:r>
    </w:p>
    <w:p w14:paraId="53F5B88A" w14:textId="77777777" w:rsidR="00510EFF" w:rsidRPr="00F53750" w:rsidRDefault="00510EFF" w:rsidP="00510EFF">
      <w:pPr>
        <w:pStyle w:val="ListParagraph"/>
        <w:spacing w:after="0" w:line="240" w:lineRule="auto"/>
        <w:ind w:left="2880"/>
        <w:jc w:val="both"/>
        <w:rPr>
          <w:rFonts w:ascii="Arial" w:hAnsi="Arial" w:cs="Arial"/>
          <w:b/>
        </w:rPr>
      </w:pPr>
      <w:r w:rsidRPr="00F53750">
        <w:rPr>
          <w:rFonts w:ascii="Arial" w:hAnsi="Arial" w:cs="Arial"/>
          <w:b/>
        </w:rPr>
        <w:t xml:space="preserve">Jumlah </w:t>
      </w:r>
      <w:r w:rsidRPr="00F53750">
        <w:rPr>
          <w:rFonts w:ascii="Arial" w:hAnsi="Arial" w:cs="Arial"/>
          <w:b/>
        </w:rPr>
        <w:tab/>
      </w:r>
      <w:r w:rsidRPr="00F53750">
        <w:rPr>
          <w:rFonts w:ascii="Arial" w:hAnsi="Arial" w:cs="Arial"/>
          <w:b/>
        </w:rPr>
        <w:tab/>
        <w:t xml:space="preserve">   </w:t>
      </w:r>
      <w:r w:rsidRPr="00F53750">
        <w:rPr>
          <w:rFonts w:ascii="Arial" w:hAnsi="Arial" w:cs="Arial"/>
          <w:b/>
        </w:rPr>
        <w:tab/>
        <w:t xml:space="preserve">    </w:t>
      </w:r>
      <w:r w:rsidRPr="00F53750">
        <w:rPr>
          <w:rFonts w:ascii="Arial" w:hAnsi="Arial" w:cs="Arial"/>
          <w:b/>
        </w:rPr>
        <w:tab/>
        <w:t>= Rp. 17.991.000</w:t>
      </w:r>
    </w:p>
    <w:p w14:paraId="0F322DFC" w14:textId="77777777" w:rsidR="00510EFF" w:rsidRDefault="00510EFF" w:rsidP="00510EFF">
      <w:pPr>
        <w:spacing w:after="0" w:line="240" w:lineRule="auto"/>
        <w:ind w:firstLine="360"/>
        <w:jc w:val="both"/>
        <w:rPr>
          <w:rFonts w:ascii="Arial" w:hAnsi="Arial" w:cs="Arial"/>
        </w:rPr>
      </w:pPr>
      <w:r w:rsidRPr="00F53750">
        <w:rPr>
          <w:rFonts w:ascii="Arial" w:hAnsi="Arial" w:cs="Arial"/>
        </w:rPr>
        <w:t xml:space="preserve"> Untuk setiap kotak  diisi  kurang lebih 1227 bibit ikan nila. Bapak Supiyani memiliki 11 kotak keramba, 11 kotak keramba diisi dengan ikan  nila.</w:t>
      </w:r>
    </w:p>
    <w:p w14:paraId="525CB7AA" w14:textId="77777777" w:rsidR="00507C6B" w:rsidRPr="00F53750" w:rsidRDefault="00507C6B" w:rsidP="00510EFF">
      <w:pPr>
        <w:spacing w:after="0" w:line="240" w:lineRule="auto"/>
        <w:ind w:firstLine="360"/>
        <w:jc w:val="both"/>
        <w:rPr>
          <w:rFonts w:ascii="Arial" w:hAnsi="Arial" w:cs="Arial"/>
        </w:rPr>
      </w:pPr>
    </w:p>
    <w:p w14:paraId="131AC6CF" w14:textId="77777777" w:rsidR="00510EFF" w:rsidRPr="00F53750" w:rsidRDefault="00510EFF" w:rsidP="00510EFF">
      <w:pPr>
        <w:pStyle w:val="ListParagraph"/>
        <w:numPr>
          <w:ilvl w:val="0"/>
          <w:numId w:val="37"/>
        </w:numPr>
        <w:spacing w:after="0" w:line="240" w:lineRule="auto"/>
        <w:ind w:left="426" w:hanging="426"/>
        <w:jc w:val="both"/>
        <w:rPr>
          <w:rFonts w:ascii="Arial" w:hAnsi="Arial" w:cs="Arial"/>
          <w:b/>
        </w:rPr>
      </w:pPr>
      <w:r w:rsidRPr="00F53750">
        <w:rPr>
          <w:rFonts w:ascii="Arial" w:hAnsi="Arial" w:cs="Arial"/>
          <w:b/>
        </w:rPr>
        <w:t xml:space="preserve">  Hasil  Penjualan Tahun 2021</w:t>
      </w:r>
    </w:p>
    <w:p w14:paraId="0549B7C3" w14:textId="77777777" w:rsidR="00510EFF" w:rsidRPr="00F53750" w:rsidRDefault="00510EFF" w:rsidP="00510EFF">
      <w:pPr>
        <w:spacing w:after="0" w:line="240" w:lineRule="auto"/>
        <w:jc w:val="both"/>
        <w:rPr>
          <w:rFonts w:ascii="Arial" w:hAnsi="Arial" w:cs="Arial"/>
        </w:rPr>
      </w:pPr>
      <w:r w:rsidRPr="00F53750">
        <w:rPr>
          <w:rFonts w:ascii="Arial" w:hAnsi="Arial" w:cs="Arial"/>
        </w:rPr>
        <w:t>Harga ikan nila yaitu  Rp.30.000/kg.</w:t>
      </w:r>
    </w:p>
    <w:p w14:paraId="781B6F08" w14:textId="77777777" w:rsidR="00510EFF" w:rsidRPr="00F53750" w:rsidRDefault="00510EFF" w:rsidP="00510EFF">
      <w:pPr>
        <w:spacing w:after="0" w:line="240" w:lineRule="auto"/>
        <w:jc w:val="both"/>
        <w:rPr>
          <w:rFonts w:ascii="Arial" w:hAnsi="Arial" w:cs="Arial"/>
          <w:b/>
        </w:rPr>
      </w:pPr>
      <w:r w:rsidRPr="00F53750">
        <w:rPr>
          <w:rFonts w:ascii="Arial" w:hAnsi="Arial" w:cs="Arial"/>
        </w:rPr>
        <w:t>Ikan Nila 795 kg x 3 = 2.385 kg x Rp.30.000,-</w:t>
      </w:r>
      <w:r w:rsidRPr="00F53750">
        <w:rPr>
          <w:rFonts w:ascii="Arial" w:hAnsi="Arial" w:cs="Arial"/>
        </w:rPr>
        <w:tab/>
        <w:t xml:space="preserve"> =  </w:t>
      </w:r>
      <w:r w:rsidRPr="00F53750">
        <w:rPr>
          <w:rFonts w:ascii="Arial" w:hAnsi="Arial" w:cs="Arial"/>
          <w:b/>
        </w:rPr>
        <w:t>Rp.71.550.000,-</w:t>
      </w:r>
    </w:p>
    <w:p w14:paraId="4F7F72C7" w14:textId="77777777" w:rsidR="00510EFF" w:rsidRDefault="00510EFF" w:rsidP="00510EFF">
      <w:pPr>
        <w:spacing w:after="0" w:line="240" w:lineRule="auto"/>
        <w:jc w:val="both"/>
        <w:rPr>
          <w:rFonts w:ascii="Arial" w:hAnsi="Arial" w:cs="Arial"/>
          <w:b/>
        </w:rPr>
      </w:pPr>
      <w:r w:rsidRPr="00F53750">
        <w:rPr>
          <w:rFonts w:ascii="Arial" w:hAnsi="Arial" w:cs="Arial"/>
          <w:b/>
        </w:rPr>
        <w:t xml:space="preserve">Total Hasil  Penjualan tahun  2021              </w:t>
      </w:r>
      <w:r w:rsidRPr="00F53750">
        <w:rPr>
          <w:rFonts w:ascii="Arial" w:hAnsi="Arial" w:cs="Arial"/>
          <w:b/>
        </w:rPr>
        <w:tab/>
        <w:t xml:space="preserve"> = Rp.71.550.000,-</w:t>
      </w:r>
    </w:p>
    <w:p w14:paraId="5278F086" w14:textId="77777777" w:rsidR="00507C6B" w:rsidRPr="00F53750" w:rsidRDefault="00507C6B" w:rsidP="00510EFF">
      <w:pPr>
        <w:spacing w:after="0" w:line="240" w:lineRule="auto"/>
        <w:jc w:val="both"/>
        <w:rPr>
          <w:rFonts w:ascii="Arial" w:hAnsi="Arial" w:cs="Arial"/>
          <w:b/>
        </w:rPr>
      </w:pPr>
    </w:p>
    <w:p w14:paraId="5EE7ACF0" w14:textId="77777777" w:rsidR="00510EFF" w:rsidRPr="00F53750" w:rsidRDefault="00510EFF" w:rsidP="00510EFF">
      <w:pPr>
        <w:pStyle w:val="ListParagraph"/>
        <w:numPr>
          <w:ilvl w:val="0"/>
          <w:numId w:val="37"/>
        </w:numPr>
        <w:spacing w:after="0" w:line="240" w:lineRule="auto"/>
        <w:ind w:left="426" w:hanging="426"/>
        <w:jc w:val="both"/>
        <w:rPr>
          <w:rFonts w:ascii="Arial" w:hAnsi="Arial" w:cs="Arial"/>
          <w:b/>
        </w:rPr>
      </w:pPr>
      <w:r w:rsidRPr="00F53750">
        <w:rPr>
          <w:rFonts w:ascii="Arial" w:hAnsi="Arial" w:cs="Arial"/>
          <w:b/>
        </w:rPr>
        <w:t xml:space="preserve">   Hasil Penjualan Tahun 2022</w:t>
      </w:r>
    </w:p>
    <w:p w14:paraId="78E24FB9" w14:textId="77777777" w:rsidR="00510EFF" w:rsidRPr="00F53750" w:rsidRDefault="00510EFF" w:rsidP="00510EFF">
      <w:pPr>
        <w:spacing w:after="0" w:line="240" w:lineRule="auto"/>
        <w:jc w:val="both"/>
        <w:rPr>
          <w:rFonts w:ascii="Arial" w:hAnsi="Arial" w:cs="Arial"/>
        </w:rPr>
      </w:pPr>
      <w:r w:rsidRPr="00F53750">
        <w:rPr>
          <w:rFonts w:ascii="Arial" w:hAnsi="Arial" w:cs="Arial"/>
        </w:rPr>
        <w:t>Harga ikan nila yaitu  Rp. 31.000,-/kg.</w:t>
      </w:r>
    </w:p>
    <w:p w14:paraId="1D195290" w14:textId="77777777" w:rsidR="00510EFF" w:rsidRPr="00F53750" w:rsidRDefault="00510EFF" w:rsidP="00510EFF">
      <w:pPr>
        <w:spacing w:after="0" w:line="240" w:lineRule="auto"/>
        <w:jc w:val="both"/>
        <w:rPr>
          <w:rFonts w:ascii="Arial" w:hAnsi="Arial" w:cs="Arial"/>
          <w:b/>
        </w:rPr>
      </w:pPr>
      <w:r w:rsidRPr="00F53750">
        <w:rPr>
          <w:rFonts w:ascii="Arial" w:hAnsi="Arial" w:cs="Arial"/>
        </w:rPr>
        <w:t xml:space="preserve">Ikan Nila 880 kg x 3 = 2.640 kg x Rp.31.000,- </w:t>
      </w:r>
      <w:r w:rsidRPr="00F53750">
        <w:rPr>
          <w:rFonts w:ascii="Arial" w:hAnsi="Arial" w:cs="Arial"/>
        </w:rPr>
        <w:tab/>
        <w:t>=</w:t>
      </w:r>
      <w:r w:rsidRPr="00F53750">
        <w:rPr>
          <w:rFonts w:ascii="Arial" w:hAnsi="Arial" w:cs="Arial"/>
          <w:b/>
        </w:rPr>
        <w:t>Rp. 81.840.000,-</w:t>
      </w:r>
    </w:p>
    <w:p w14:paraId="6F811695" w14:textId="77777777" w:rsidR="00510EFF" w:rsidRPr="00F53750" w:rsidRDefault="00510EFF" w:rsidP="00510EFF">
      <w:pPr>
        <w:spacing w:after="0" w:line="240" w:lineRule="auto"/>
        <w:jc w:val="both"/>
        <w:rPr>
          <w:rFonts w:ascii="Arial" w:hAnsi="Arial" w:cs="Arial"/>
          <w:b/>
        </w:rPr>
      </w:pPr>
      <w:r w:rsidRPr="00F53750">
        <w:rPr>
          <w:rFonts w:ascii="Arial" w:hAnsi="Arial" w:cs="Arial"/>
          <w:b/>
        </w:rPr>
        <w:t xml:space="preserve">Total Hasil Penjualan Tahun 2022               </w:t>
      </w:r>
      <w:r w:rsidRPr="00F53750">
        <w:rPr>
          <w:rFonts w:ascii="Arial" w:hAnsi="Arial" w:cs="Arial"/>
          <w:b/>
        </w:rPr>
        <w:tab/>
        <w:t>=  RP. 81.840.000,-</w:t>
      </w:r>
    </w:p>
    <w:p w14:paraId="464C3BC7" w14:textId="77777777" w:rsidR="00510EFF" w:rsidRPr="00F53750" w:rsidRDefault="00510EFF" w:rsidP="00510EFF">
      <w:pPr>
        <w:spacing w:after="0" w:line="240" w:lineRule="auto"/>
        <w:jc w:val="both"/>
        <w:rPr>
          <w:rFonts w:ascii="Arial" w:hAnsi="Arial" w:cs="Arial"/>
          <w:b/>
        </w:rPr>
      </w:pPr>
    </w:p>
    <w:p w14:paraId="7652C62C" w14:textId="77777777" w:rsidR="00507C6B" w:rsidRDefault="00507C6B" w:rsidP="00891C46">
      <w:pPr>
        <w:tabs>
          <w:tab w:val="left" w:pos="567"/>
        </w:tabs>
        <w:spacing w:after="0" w:line="240" w:lineRule="auto"/>
        <w:jc w:val="center"/>
        <w:rPr>
          <w:rFonts w:ascii="Arial" w:hAnsi="Arial" w:cs="Arial"/>
          <w:b/>
        </w:rPr>
      </w:pPr>
    </w:p>
    <w:p w14:paraId="1469CE28" w14:textId="77777777" w:rsidR="00507C6B" w:rsidRDefault="00507C6B" w:rsidP="00891C46">
      <w:pPr>
        <w:tabs>
          <w:tab w:val="left" w:pos="567"/>
        </w:tabs>
        <w:spacing w:after="0" w:line="240" w:lineRule="auto"/>
        <w:jc w:val="center"/>
        <w:rPr>
          <w:rFonts w:ascii="Arial" w:hAnsi="Arial" w:cs="Arial"/>
          <w:b/>
        </w:rPr>
      </w:pPr>
    </w:p>
    <w:p w14:paraId="4E303143" w14:textId="60897567" w:rsidR="00510EFF" w:rsidRPr="00F53750" w:rsidRDefault="00510EFF" w:rsidP="00891C46">
      <w:pPr>
        <w:tabs>
          <w:tab w:val="left" w:pos="567"/>
        </w:tabs>
        <w:spacing w:after="0" w:line="240" w:lineRule="auto"/>
        <w:jc w:val="center"/>
        <w:rPr>
          <w:rFonts w:ascii="Arial" w:hAnsi="Arial" w:cs="Arial"/>
          <w:b/>
        </w:rPr>
      </w:pPr>
      <w:r w:rsidRPr="00F53750">
        <w:rPr>
          <w:rFonts w:ascii="Arial" w:hAnsi="Arial" w:cs="Arial"/>
          <w:b/>
        </w:rPr>
        <w:t xml:space="preserve"> Tabel 2</w:t>
      </w:r>
      <w:r w:rsidR="00891C46">
        <w:rPr>
          <w:rFonts w:ascii="Arial" w:hAnsi="Arial" w:cs="Arial"/>
          <w:b/>
          <w:lang w:val="en-US"/>
        </w:rPr>
        <w:t xml:space="preserve">. </w:t>
      </w:r>
      <w:r w:rsidRPr="00F53750">
        <w:rPr>
          <w:rFonts w:ascii="Arial" w:hAnsi="Arial" w:cs="Arial"/>
          <w:b/>
        </w:rPr>
        <w:t>LAPORAN LABA RUGI TAHUN 2021</w:t>
      </w:r>
    </w:p>
    <w:p w14:paraId="29DEC629" w14:textId="77777777" w:rsidR="00510EFF" w:rsidRPr="00F53750" w:rsidRDefault="00510EFF" w:rsidP="00510EFF">
      <w:pPr>
        <w:tabs>
          <w:tab w:val="left" w:pos="567"/>
        </w:tabs>
        <w:spacing w:after="0" w:line="240" w:lineRule="auto"/>
        <w:jc w:val="center"/>
        <w:rPr>
          <w:rFonts w:ascii="Arial" w:hAnsi="Arial" w:cs="Arial"/>
          <w:b/>
        </w:rPr>
      </w:pPr>
      <w:r w:rsidRPr="00F53750">
        <w:rPr>
          <w:rFonts w:ascii="Arial" w:hAnsi="Arial" w:cs="Arial"/>
          <w:b/>
        </w:rPr>
        <w:t>Usaha Budidaya Ikan Nila milik Bapak Supiyani</w:t>
      </w:r>
    </w:p>
    <w:tbl>
      <w:tblPr>
        <w:tblStyle w:val="TableGrid"/>
        <w:tblW w:w="8184" w:type="dxa"/>
        <w:tblLook w:val="04A0" w:firstRow="1" w:lastRow="0" w:firstColumn="1" w:lastColumn="0" w:noHBand="0" w:noVBand="1"/>
      </w:tblPr>
      <w:tblGrid>
        <w:gridCol w:w="8184"/>
      </w:tblGrid>
      <w:tr w:rsidR="00510EFF" w:rsidRPr="00F53750" w14:paraId="20D2DECA" w14:textId="77777777" w:rsidTr="006D26B9">
        <w:trPr>
          <w:trHeight w:val="4567"/>
        </w:trPr>
        <w:tc>
          <w:tcPr>
            <w:tcW w:w="8184" w:type="dxa"/>
            <w:tcBorders>
              <w:left w:val="nil"/>
              <w:right w:val="nil"/>
            </w:tcBorders>
          </w:tcPr>
          <w:p w14:paraId="52D27160" w14:textId="77777777" w:rsidR="00510EFF" w:rsidRPr="00F53750" w:rsidRDefault="00510EFF" w:rsidP="006D26B9">
            <w:pPr>
              <w:pStyle w:val="ListParagraph"/>
              <w:ind w:left="0"/>
              <w:jc w:val="both"/>
              <w:rPr>
                <w:rFonts w:ascii="Arial" w:hAnsi="Arial" w:cs="Arial"/>
                <w:b/>
              </w:rPr>
            </w:pPr>
            <w:r w:rsidRPr="00F53750">
              <w:rPr>
                <w:rFonts w:ascii="Arial" w:hAnsi="Arial" w:cs="Arial"/>
                <w:b/>
              </w:rPr>
              <w:lastRenderedPageBreak/>
              <w:t xml:space="preserve">Penjualan </w:t>
            </w:r>
            <w:r w:rsidRPr="00F53750">
              <w:rPr>
                <w:rFonts w:ascii="Arial" w:hAnsi="Arial" w:cs="Arial"/>
                <w:b/>
              </w:rPr>
              <w:tab/>
              <w:t xml:space="preserve">                </w:t>
            </w:r>
          </w:p>
          <w:p w14:paraId="6E545A45" w14:textId="77777777" w:rsidR="00510EFF" w:rsidRPr="00F53750" w:rsidRDefault="00510EFF" w:rsidP="006D26B9">
            <w:pPr>
              <w:jc w:val="both"/>
              <w:rPr>
                <w:rFonts w:ascii="Arial" w:hAnsi="Arial" w:cs="Arial"/>
                <w:u w:val="single"/>
              </w:rPr>
            </w:pPr>
            <w:r w:rsidRPr="00F53750">
              <w:rPr>
                <w:rFonts w:ascii="Arial" w:hAnsi="Arial" w:cs="Arial"/>
              </w:rPr>
              <w:t xml:space="preserve">Ikan Nila 795 kg x 3 x Rp.30.000                      </w:t>
            </w:r>
            <w:r w:rsidRPr="00F53750">
              <w:rPr>
                <w:rFonts w:ascii="Arial" w:hAnsi="Arial" w:cs="Arial"/>
                <w:u w:val="single"/>
              </w:rPr>
              <w:t>Rp.71.550.000</w:t>
            </w:r>
          </w:p>
          <w:p w14:paraId="35180693" w14:textId="77777777" w:rsidR="00510EFF" w:rsidRPr="00F53750" w:rsidRDefault="00510EFF" w:rsidP="006D26B9">
            <w:pPr>
              <w:jc w:val="both"/>
              <w:rPr>
                <w:rFonts w:ascii="Arial" w:hAnsi="Arial" w:cs="Arial"/>
                <w:b/>
              </w:rPr>
            </w:pPr>
            <w:r w:rsidRPr="00F53750">
              <w:rPr>
                <w:rFonts w:ascii="Arial" w:hAnsi="Arial" w:cs="Arial"/>
                <w:b/>
              </w:rPr>
              <w:t xml:space="preserve">                                                                                                        Rp. 71.550.000</w:t>
            </w:r>
          </w:p>
          <w:p w14:paraId="75C0F277" w14:textId="77777777" w:rsidR="00510EFF" w:rsidRPr="00F53750" w:rsidRDefault="00510EFF" w:rsidP="006D26B9">
            <w:pPr>
              <w:pStyle w:val="ListParagraph"/>
              <w:ind w:left="0"/>
              <w:jc w:val="both"/>
              <w:rPr>
                <w:rFonts w:ascii="Arial" w:hAnsi="Arial" w:cs="Arial"/>
                <w:b/>
              </w:rPr>
            </w:pPr>
            <w:r w:rsidRPr="00F53750">
              <w:rPr>
                <w:rFonts w:ascii="Arial" w:hAnsi="Arial" w:cs="Arial"/>
                <w:b/>
              </w:rPr>
              <w:t>Harga Pokok Penjualan :</w:t>
            </w:r>
          </w:p>
          <w:p w14:paraId="0622C0DC" w14:textId="77777777" w:rsidR="00510EFF" w:rsidRPr="00F53750" w:rsidRDefault="00510EFF" w:rsidP="006D26B9">
            <w:pPr>
              <w:pStyle w:val="ListParagraph"/>
              <w:ind w:left="0"/>
              <w:jc w:val="both"/>
              <w:rPr>
                <w:rFonts w:ascii="Arial" w:hAnsi="Arial" w:cs="Arial"/>
              </w:rPr>
            </w:pPr>
            <w:r w:rsidRPr="00F53750">
              <w:rPr>
                <w:rFonts w:ascii="Arial" w:hAnsi="Arial" w:cs="Arial"/>
              </w:rPr>
              <w:t xml:space="preserve">Pakan  bibit ikan Rp.450.000 x 3                      Rp.  1.350.000 </w:t>
            </w:r>
          </w:p>
          <w:p w14:paraId="7E4D74AF" w14:textId="77777777" w:rsidR="00510EFF" w:rsidRPr="00F53750" w:rsidRDefault="00510EFF" w:rsidP="006D26B9">
            <w:pPr>
              <w:pStyle w:val="ListParagraph"/>
              <w:ind w:left="0"/>
              <w:jc w:val="both"/>
              <w:rPr>
                <w:rFonts w:ascii="Arial" w:hAnsi="Arial" w:cs="Arial"/>
              </w:rPr>
            </w:pPr>
            <w:r w:rsidRPr="00F53750">
              <w:rPr>
                <w:rFonts w:ascii="Arial" w:hAnsi="Arial" w:cs="Arial"/>
              </w:rPr>
              <w:t>Pakan pembesaran ikan  Rp.3.795.000 x 3      Rp.11.385.000</w:t>
            </w:r>
          </w:p>
          <w:p w14:paraId="7C8269B0" w14:textId="77777777" w:rsidR="00510EFF" w:rsidRPr="00F53750" w:rsidRDefault="00510EFF" w:rsidP="006D26B9">
            <w:pPr>
              <w:pStyle w:val="ListParagraph"/>
              <w:ind w:left="0"/>
              <w:jc w:val="both"/>
              <w:rPr>
                <w:rFonts w:ascii="Arial" w:hAnsi="Arial" w:cs="Arial"/>
              </w:rPr>
            </w:pPr>
            <w:r w:rsidRPr="00F53750">
              <w:rPr>
                <w:rFonts w:ascii="Arial" w:hAnsi="Arial" w:cs="Arial"/>
              </w:rPr>
              <w:t>Bibit ikan Nila  Rp.1.125.000 x 3                      Rp. 3.375.000</w:t>
            </w:r>
          </w:p>
          <w:p w14:paraId="321D788E" w14:textId="77777777" w:rsidR="00510EFF" w:rsidRPr="00F53750" w:rsidRDefault="00510EFF" w:rsidP="006D26B9">
            <w:pPr>
              <w:pStyle w:val="ListParagraph"/>
              <w:ind w:left="0"/>
              <w:jc w:val="both"/>
              <w:rPr>
                <w:rFonts w:ascii="Arial" w:hAnsi="Arial" w:cs="Arial"/>
                <w:u w:val="single"/>
              </w:rPr>
            </w:pPr>
            <w:r w:rsidRPr="00F53750">
              <w:rPr>
                <w:rFonts w:ascii="Arial" w:hAnsi="Arial" w:cs="Arial"/>
              </w:rPr>
              <w:t xml:space="preserve">Vitamin/obat,dll Rp. 250.000 x 3                      </w:t>
            </w:r>
            <w:r w:rsidRPr="00F53750">
              <w:rPr>
                <w:rFonts w:ascii="Arial" w:hAnsi="Arial" w:cs="Arial"/>
                <w:u w:val="single"/>
              </w:rPr>
              <w:t>Rp.    750.000</w:t>
            </w:r>
          </w:p>
          <w:p w14:paraId="2FA69D8E" w14:textId="77777777" w:rsidR="00510EFF" w:rsidRPr="00F53750" w:rsidRDefault="00510EFF" w:rsidP="006D26B9">
            <w:pPr>
              <w:pStyle w:val="ListParagraph"/>
              <w:ind w:left="0"/>
              <w:jc w:val="both"/>
              <w:rPr>
                <w:rFonts w:ascii="Arial" w:hAnsi="Arial" w:cs="Arial"/>
                <w:b/>
              </w:rPr>
            </w:pPr>
            <w:r w:rsidRPr="00F53750">
              <w:rPr>
                <w:rFonts w:ascii="Arial" w:hAnsi="Arial" w:cs="Arial"/>
              </w:rPr>
              <w:t xml:space="preserve">Harga Pokok penjualan                                    </w:t>
            </w:r>
            <w:r w:rsidRPr="00F53750">
              <w:rPr>
                <w:rFonts w:ascii="Arial" w:hAnsi="Arial" w:cs="Arial"/>
              </w:rPr>
              <w:tab/>
              <w:t xml:space="preserve">                     (</w:t>
            </w:r>
            <w:r w:rsidRPr="00F53750">
              <w:rPr>
                <w:rFonts w:ascii="Arial" w:hAnsi="Arial" w:cs="Arial"/>
                <w:u w:val="single"/>
              </w:rPr>
              <w:t>Rp.16.860.000)</w:t>
            </w:r>
          </w:p>
          <w:p w14:paraId="25F70C61" w14:textId="77777777" w:rsidR="00510EFF" w:rsidRPr="00F53750" w:rsidRDefault="00510EFF" w:rsidP="006D26B9">
            <w:pPr>
              <w:pStyle w:val="ListParagraph"/>
              <w:ind w:left="0"/>
              <w:rPr>
                <w:rFonts w:ascii="Arial" w:hAnsi="Arial" w:cs="Arial"/>
                <w:b/>
              </w:rPr>
            </w:pPr>
            <w:r w:rsidRPr="00F53750">
              <w:rPr>
                <w:rFonts w:ascii="Arial" w:hAnsi="Arial" w:cs="Arial"/>
                <w:b/>
              </w:rPr>
              <w:t>Laba Kotor                                                                                     Rp. 54.690.000</w:t>
            </w:r>
          </w:p>
          <w:p w14:paraId="11A2BD22" w14:textId="77777777" w:rsidR="00510EFF" w:rsidRPr="00F53750" w:rsidRDefault="00510EFF" w:rsidP="006D26B9">
            <w:pPr>
              <w:pStyle w:val="ListParagraph"/>
              <w:ind w:left="0"/>
              <w:jc w:val="both"/>
              <w:rPr>
                <w:rFonts w:ascii="Arial" w:hAnsi="Arial" w:cs="Arial"/>
                <w:b/>
              </w:rPr>
            </w:pPr>
            <w:r w:rsidRPr="00F53750">
              <w:rPr>
                <w:rFonts w:ascii="Arial" w:hAnsi="Arial" w:cs="Arial"/>
                <w:b/>
              </w:rPr>
              <w:t xml:space="preserve">Biaya Operasional </w:t>
            </w:r>
          </w:p>
          <w:p w14:paraId="2B3E774D" w14:textId="77777777" w:rsidR="00510EFF" w:rsidRPr="00F53750" w:rsidRDefault="00510EFF" w:rsidP="00510EFF">
            <w:pPr>
              <w:pStyle w:val="ListParagraph"/>
              <w:numPr>
                <w:ilvl w:val="0"/>
                <w:numId w:val="36"/>
              </w:numPr>
              <w:ind w:left="426" w:hanging="426"/>
              <w:jc w:val="both"/>
              <w:rPr>
                <w:rFonts w:ascii="Arial" w:hAnsi="Arial" w:cs="Arial"/>
              </w:rPr>
            </w:pPr>
            <w:r w:rsidRPr="00F53750">
              <w:rPr>
                <w:rFonts w:ascii="Arial" w:hAnsi="Arial" w:cs="Arial"/>
              </w:rPr>
              <w:t>Biaya Gaji Pemilik ( 2.000.000 x 12 bln)     Rp.24.000.000</w:t>
            </w:r>
          </w:p>
          <w:p w14:paraId="1673966C" w14:textId="77777777" w:rsidR="00510EFF" w:rsidRPr="00F53750" w:rsidRDefault="00510EFF" w:rsidP="00510EFF">
            <w:pPr>
              <w:pStyle w:val="ListParagraph"/>
              <w:numPr>
                <w:ilvl w:val="0"/>
                <w:numId w:val="36"/>
              </w:numPr>
              <w:ind w:left="426" w:hanging="426"/>
              <w:jc w:val="both"/>
              <w:rPr>
                <w:rFonts w:ascii="Arial" w:hAnsi="Arial" w:cs="Arial"/>
              </w:rPr>
            </w:pPr>
            <w:r w:rsidRPr="00F53750">
              <w:rPr>
                <w:rFonts w:ascii="Arial" w:hAnsi="Arial" w:cs="Arial"/>
              </w:rPr>
              <w:t>Biaya Gaji Karyawan (1.250.000 x 12 bln)  Rp.15.000.000</w:t>
            </w:r>
          </w:p>
          <w:p w14:paraId="6B5E71B7" w14:textId="77777777" w:rsidR="00510EFF" w:rsidRPr="00F53750" w:rsidRDefault="00510EFF" w:rsidP="00510EFF">
            <w:pPr>
              <w:pStyle w:val="ListParagraph"/>
              <w:numPr>
                <w:ilvl w:val="0"/>
                <w:numId w:val="36"/>
              </w:numPr>
              <w:ind w:left="426" w:hanging="426"/>
              <w:jc w:val="both"/>
              <w:rPr>
                <w:rFonts w:ascii="Arial" w:hAnsi="Arial" w:cs="Arial"/>
              </w:rPr>
            </w:pPr>
            <w:r w:rsidRPr="00F53750">
              <w:rPr>
                <w:rFonts w:ascii="Arial" w:hAnsi="Arial" w:cs="Arial"/>
              </w:rPr>
              <w:t xml:space="preserve">Biaya Listrik </w:t>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t xml:space="preserve">     Rp.     600.000</w:t>
            </w:r>
          </w:p>
          <w:p w14:paraId="213D7A6F" w14:textId="77777777" w:rsidR="00510EFF" w:rsidRPr="00F53750" w:rsidRDefault="00510EFF" w:rsidP="00510EFF">
            <w:pPr>
              <w:pStyle w:val="ListParagraph"/>
              <w:numPr>
                <w:ilvl w:val="0"/>
                <w:numId w:val="36"/>
              </w:numPr>
              <w:ind w:left="426" w:hanging="426"/>
              <w:jc w:val="both"/>
              <w:rPr>
                <w:rFonts w:ascii="Arial" w:hAnsi="Arial" w:cs="Arial"/>
              </w:rPr>
            </w:pPr>
            <w:r w:rsidRPr="00F53750">
              <w:rPr>
                <w:rFonts w:ascii="Arial" w:hAnsi="Arial" w:cs="Arial"/>
              </w:rPr>
              <w:t xml:space="preserve">Penyusutan Keramba                                  Rp. 2. 246.000  </w:t>
            </w:r>
          </w:p>
          <w:p w14:paraId="4E8EBF07" w14:textId="77777777" w:rsidR="00510EFF" w:rsidRPr="00F53750" w:rsidRDefault="00510EFF" w:rsidP="00510EFF">
            <w:pPr>
              <w:pStyle w:val="ListParagraph"/>
              <w:numPr>
                <w:ilvl w:val="0"/>
                <w:numId w:val="36"/>
              </w:numPr>
              <w:ind w:left="426" w:hanging="426"/>
              <w:jc w:val="both"/>
              <w:rPr>
                <w:rFonts w:ascii="Arial" w:hAnsi="Arial" w:cs="Arial"/>
              </w:rPr>
            </w:pPr>
            <w:r w:rsidRPr="00F53750">
              <w:rPr>
                <w:rFonts w:ascii="Arial" w:hAnsi="Arial" w:cs="Arial"/>
              </w:rPr>
              <w:t xml:space="preserve">Penyusutan Peralatan                                  </w:t>
            </w:r>
            <w:r w:rsidRPr="00F53750">
              <w:rPr>
                <w:rFonts w:ascii="Arial" w:hAnsi="Arial" w:cs="Arial"/>
                <w:u w:val="single"/>
              </w:rPr>
              <w:t>Rp.     660.000</w:t>
            </w:r>
          </w:p>
          <w:p w14:paraId="55434D0D" w14:textId="77777777" w:rsidR="00510EFF" w:rsidRPr="00F53750" w:rsidRDefault="00510EFF" w:rsidP="006D26B9">
            <w:pPr>
              <w:jc w:val="both"/>
              <w:rPr>
                <w:rFonts w:ascii="Arial" w:hAnsi="Arial" w:cs="Arial"/>
                <w:b/>
              </w:rPr>
            </w:pPr>
            <w:r w:rsidRPr="00F53750">
              <w:rPr>
                <w:rFonts w:ascii="Arial" w:hAnsi="Arial" w:cs="Arial"/>
                <w:b/>
              </w:rPr>
              <w:t xml:space="preserve">Total Biaya Operasional </w:t>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t xml:space="preserve">      </w:t>
            </w:r>
            <w:r w:rsidRPr="00F53750">
              <w:rPr>
                <w:rFonts w:ascii="Arial" w:hAnsi="Arial" w:cs="Arial"/>
                <w:b/>
                <w:u w:val="single"/>
              </w:rPr>
              <w:t>Rp. ( 42.506.000)</w:t>
            </w:r>
            <w:r w:rsidRPr="00F53750">
              <w:rPr>
                <w:rFonts w:ascii="Arial" w:hAnsi="Arial" w:cs="Arial"/>
                <w:b/>
                <w:u w:val="single"/>
              </w:rPr>
              <w:tab/>
            </w:r>
          </w:p>
          <w:p w14:paraId="11EFDFF1" w14:textId="77777777" w:rsidR="00510EFF" w:rsidRPr="00F53750" w:rsidRDefault="00510EFF" w:rsidP="006D26B9">
            <w:pPr>
              <w:jc w:val="both"/>
              <w:rPr>
                <w:rFonts w:ascii="Arial" w:hAnsi="Arial" w:cs="Arial"/>
              </w:rPr>
            </w:pP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rPr>
              <w:t xml:space="preserve">      Rp.    12.184.000</w:t>
            </w:r>
            <w:r w:rsidRPr="00F53750">
              <w:rPr>
                <w:rFonts w:ascii="Arial" w:hAnsi="Arial" w:cs="Arial"/>
              </w:rPr>
              <w:tab/>
            </w:r>
          </w:p>
          <w:p w14:paraId="3A6EC976" w14:textId="77777777" w:rsidR="00510EFF" w:rsidRPr="00F53750" w:rsidRDefault="00510EFF" w:rsidP="006D26B9">
            <w:pPr>
              <w:jc w:val="both"/>
              <w:rPr>
                <w:rFonts w:ascii="Arial" w:hAnsi="Arial" w:cs="Arial"/>
              </w:rPr>
            </w:pPr>
            <w:r w:rsidRPr="00F53750">
              <w:rPr>
                <w:rFonts w:ascii="Arial" w:hAnsi="Arial" w:cs="Arial"/>
              </w:rPr>
              <w:t>Pajak 10%</w:t>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t xml:space="preserve">      </w:t>
            </w:r>
            <w:r w:rsidRPr="00F53750">
              <w:rPr>
                <w:rFonts w:ascii="Arial" w:hAnsi="Arial" w:cs="Arial"/>
                <w:u w:val="single"/>
              </w:rPr>
              <w:t>Rp. (   1.218.400)</w:t>
            </w:r>
          </w:p>
          <w:p w14:paraId="47339473" w14:textId="77777777" w:rsidR="00510EFF" w:rsidRPr="00F53750" w:rsidRDefault="00510EFF" w:rsidP="006D26B9">
            <w:pPr>
              <w:jc w:val="both"/>
              <w:rPr>
                <w:rFonts w:ascii="Arial" w:hAnsi="Arial" w:cs="Arial"/>
                <w:b/>
              </w:rPr>
            </w:pPr>
            <w:r w:rsidRPr="00F53750">
              <w:rPr>
                <w:rFonts w:ascii="Arial" w:hAnsi="Arial" w:cs="Arial"/>
                <w:b/>
              </w:rPr>
              <w:t xml:space="preserve">Laba Bersih </w:t>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t xml:space="preserve">      Rp.    10 .965.600</w:t>
            </w:r>
          </w:p>
        </w:tc>
      </w:tr>
    </w:tbl>
    <w:p w14:paraId="54B9AB25" w14:textId="77777777" w:rsidR="00510EFF" w:rsidRPr="00F53750" w:rsidRDefault="00510EFF" w:rsidP="00510EFF">
      <w:pPr>
        <w:tabs>
          <w:tab w:val="left" w:pos="567"/>
        </w:tabs>
        <w:spacing w:after="0" w:line="240" w:lineRule="auto"/>
        <w:jc w:val="both"/>
        <w:rPr>
          <w:rFonts w:ascii="Arial" w:hAnsi="Arial" w:cs="Arial"/>
        </w:rPr>
      </w:pPr>
      <w:r w:rsidRPr="00F53750">
        <w:rPr>
          <w:rFonts w:ascii="Arial" w:hAnsi="Arial" w:cs="Arial"/>
        </w:rPr>
        <w:t>Sumber : Usaha keramba bapak Supiyani, diolah peneliti 2023</w:t>
      </w:r>
    </w:p>
    <w:p w14:paraId="71E79A62" w14:textId="77777777" w:rsidR="00510EFF" w:rsidRDefault="00510EFF" w:rsidP="00510EFF">
      <w:pPr>
        <w:tabs>
          <w:tab w:val="left" w:pos="567"/>
        </w:tabs>
        <w:spacing w:after="0" w:line="240" w:lineRule="auto"/>
        <w:jc w:val="center"/>
        <w:rPr>
          <w:rFonts w:ascii="Arial" w:hAnsi="Arial" w:cs="Arial"/>
          <w:b/>
        </w:rPr>
      </w:pPr>
    </w:p>
    <w:p w14:paraId="0EC29703" w14:textId="77777777" w:rsidR="00507C6B" w:rsidRDefault="00507C6B" w:rsidP="00510EFF">
      <w:pPr>
        <w:tabs>
          <w:tab w:val="left" w:pos="567"/>
        </w:tabs>
        <w:spacing w:after="0" w:line="240" w:lineRule="auto"/>
        <w:jc w:val="center"/>
        <w:rPr>
          <w:rFonts w:ascii="Arial" w:hAnsi="Arial" w:cs="Arial"/>
          <w:b/>
        </w:rPr>
      </w:pPr>
    </w:p>
    <w:p w14:paraId="4CFEBBC5" w14:textId="77777777" w:rsidR="00507C6B" w:rsidRPr="00F53750" w:rsidRDefault="00507C6B" w:rsidP="00510EFF">
      <w:pPr>
        <w:tabs>
          <w:tab w:val="left" w:pos="567"/>
        </w:tabs>
        <w:spacing w:after="0" w:line="240" w:lineRule="auto"/>
        <w:jc w:val="center"/>
        <w:rPr>
          <w:rFonts w:ascii="Arial" w:hAnsi="Arial" w:cs="Arial"/>
          <w:b/>
        </w:rPr>
      </w:pPr>
    </w:p>
    <w:p w14:paraId="1736C69D" w14:textId="784DC193" w:rsidR="00510EFF" w:rsidRPr="00F53750" w:rsidRDefault="00510EFF" w:rsidP="00510EFF">
      <w:pPr>
        <w:tabs>
          <w:tab w:val="left" w:pos="567"/>
        </w:tabs>
        <w:spacing w:after="0" w:line="240" w:lineRule="auto"/>
        <w:jc w:val="center"/>
        <w:rPr>
          <w:rFonts w:ascii="Arial" w:hAnsi="Arial" w:cs="Arial"/>
          <w:b/>
        </w:rPr>
      </w:pPr>
      <w:r w:rsidRPr="00F53750">
        <w:rPr>
          <w:rFonts w:ascii="Arial" w:hAnsi="Arial" w:cs="Arial"/>
          <w:b/>
        </w:rPr>
        <w:t>Tabel 3</w:t>
      </w:r>
      <w:r w:rsidR="00891C46">
        <w:rPr>
          <w:rFonts w:ascii="Arial" w:hAnsi="Arial" w:cs="Arial"/>
          <w:b/>
          <w:lang w:val="en-US"/>
        </w:rPr>
        <w:t xml:space="preserve">. </w:t>
      </w:r>
      <w:r w:rsidRPr="00F53750">
        <w:rPr>
          <w:rFonts w:ascii="Arial" w:hAnsi="Arial" w:cs="Arial"/>
          <w:b/>
        </w:rPr>
        <w:t>NERACA TAHUN 2021</w:t>
      </w:r>
      <w:r w:rsidR="00891C46">
        <w:rPr>
          <w:rFonts w:ascii="Arial" w:hAnsi="Arial" w:cs="Arial"/>
          <w:b/>
          <w:lang w:val="en-US"/>
        </w:rPr>
        <w:t xml:space="preserve"> </w:t>
      </w:r>
      <w:r w:rsidRPr="00F53750">
        <w:rPr>
          <w:rFonts w:ascii="Arial" w:hAnsi="Arial" w:cs="Arial"/>
          <w:b/>
        </w:rPr>
        <w:t>Usaha Budidaya Ikan Nila milik Bapak Supiyani</w:t>
      </w:r>
    </w:p>
    <w:tbl>
      <w:tblPr>
        <w:tblStyle w:val="TableGrid"/>
        <w:tblW w:w="5000" w:type="pct"/>
        <w:tblLook w:val="04A0" w:firstRow="1" w:lastRow="0" w:firstColumn="1" w:lastColumn="0" w:noHBand="0" w:noVBand="1"/>
      </w:tblPr>
      <w:tblGrid>
        <w:gridCol w:w="4513"/>
        <w:gridCol w:w="4513"/>
      </w:tblGrid>
      <w:tr w:rsidR="00510EFF" w:rsidRPr="00F53750" w14:paraId="21BDAB2F" w14:textId="77777777" w:rsidTr="00891C46">
        <w:trPr>
          <w:trHeight w:val="345"/>
        </w:trPr>
        <w:tc>
          <w:tcPr>
            <w:tcW w:w="2500" w:type="pct"/>
            <w:tcBorders>
              <w:left w:val="nil"/>
            </w:tcBorders>
          </w:tcPr>
          <w:p w14:paraId="2B6E2417" w14:textId="77777777" w:rsidR="00510EFF" w:rsidRPr="00F53750" w:rsidRDefault="00510EFF" w:rsidP="00891C46">
            <w:pPr>
              <w:tabs>
                <w:tab w:val="left" w:pos="567"/>
              </w:tabs>
              <w:jc w:val="center"/>
              <w:rPr>
                <w:rFonts w:ascii="Arial" w:hAnsi="Arial" w:cs="Arial"/>
                <w:b/>
              </w:rPr>
            </w:pPr>
            <w:r w:rsidRPr="00F53750">
              <w:rPr>
                <w:rFonts w:ascii="Arial" w:hAnsi="Arial" w:cs="Arial"/>
                <w:b/>
              </w:rPr>
              <w:t>AKTIVA</w:t>
            </w:r>
          </w:p>
        </w:tc>
        <w:tc>
          <w:tcPr>
            <w:tcW w:w="2500" w:type="pct"/>
            <w:tcBorders>
              <w:right w:val="nil"/>
            </w:tcBorders>
          </w:tcPr>
          <w:p w14:paraId="3B6B62E4" w14:textId="77777777" w:rsidR="00510EFF" w:rsidRPr="00F53750" w:rsidRDefault="00510EFF" w:rsidP="00891C46">
            <w:pPr>
              <w:tabs>
                <w:tab w:val="left" w:pos="567"/>
              </w:tabs>
              <w:jc w:val="center"/>
              <w:rPr>
                <w:rFonts w:ascii="Arial" w:hAnsi="Arial" w:cs="Arial"/>
                <w:b/>
              </w:rPr>
            </w:pPr>
            <w:r w:rsidRPr="00F53750">
              <w:rPr>
                <w:rFonts w:ascii="Arial" w:hAnsi="Arial" w:cs="Arial"/>
                <w:b/>
              </w:rPr>
              <w:t>PASIVA</w:t>
            </w:r>
          </w:p>
        </w:tc>
      </w:tr>
      <w:tr w:rsidR="00510EFF" w:rsidRPr="00F53750" w14:paraId="31D875F0" w14:textId="77777777" w:rsidTr="00891C46">
        <w:trPr>
          <w:trHeight w:val="558"/>
        </w:trPr>
        <w:tc>
          <w:tcPr>
            <w:tcW w:w="2500" w:type="pct"/>
            <w:tcBorders>
              <w:left w:val="nil"/>
            </w:tcBorders>
          </w:tcPr>
          <w:p w14:paraId="045CE233" w14:textId="77777777" w:rsidR="00510EFF" w:rsidRPr="00F53750" w:rsidRDefault="00510EFF" w:rsidP="00891C46">
            <w:pPr>
              <w:tabs>
                <w:tab w:val="left" w:pos="567"/>
              </w:tabs>
              <w:rPr>
                <w:rFonts w:ascii="Arial" w:hAnsi="Arial" w:cs="Arial"/>
                <w:b/>
              </w:rPr>
            </w:pPr>
            <w:r w:rsidRPr="00F53750">
              <w:rPr>
                <w:rFonts w:ascii="Arial" w:hAnsi="Arial" w:cs="Arial"/>
                <w:b/>
              </w:rPr>
              <w:t xml:space="preserve">AKTIVA LANCAR </w:t>
            </w:r>
          </w:p>
          <w:p w14:paraId="7A5E73E0" w14:textId="77777777" w:rsidR="00510EFF" w:rsidRPr="00F53750" w:rsidRDefault="00510EFF" w:rsidP="00891C46">
            <w:pPr>
              <w:tabs>
                <w:tab w:val="left" w:pos="567"/>
              </w:tabs>
              <w:rPr>
                <w:rFonts w:ascii="Arial" w:hAnsi="Arial" w:cs="Arial"/>
              </w:rPr>
            </w:pPr>
            <w:r w:rsidRPr="00F53750">
              <w:rPr>
                <w:rFonts w:ascii="Arial" w:hAnsi="Arial" w:cs="Arial"/>
              </w:rPr>
              <w:t>Kas                                 Rp.45.000.000</w:t>
            </w:r>
          </w:p>
          <w:p w14:paraId="14903ECE" w14:textId="77777777" w:rsidR="00510EFF" w:rsidRPr="00F53750" w:rsidRDefault="00510EFF" w:rsidP="00891C46">
            <w:pPr>
              <w:tabs>
                <w:tab w:val="left" w:pos="567"/>
              </w:tabs>
              <w:rPr>
                <w:rFonts w:ascii="Arial" w:hAnsi="Arial" w:cs="Arial"/>
              </w:rPr>
            </w:pPr>
            <w:r w:rsidRPr="00F53750">
              <w:rPr>
                <w:rFonts w:ascii="Arial" w:hAnsi="Arial" w:cs="Arial"/>
              </w:rPr>
              <w:t xml:space="preserve">Piutang                           </w:t>
            </w:r>
            <w:r w:rsidRPr="00F53750">
              <w:rPr>
                <w:rFonts w:ascii="Arial" w:hAnsi="Arial" w:cs="Arial"/>
                <w:u w:val="single"/>
              </w:rPr>
              <w:t>Rp.20.000.000</w:t>
            </w:r>
          </w:p>
          <w:p w14:paraId="7CC623FF" w14:textId="77777777" w:rsidR="00510EFF" w:rsidRPr="00F53750" w:rsidRDefault="00510EFF" w:rsidP="00891C46">
            <w:pPr>
              <w:tabs>
                <w:tab w:val="left" w:pos="567"/>
              </w:tabs>
              <w:rPr>
                <w:rFonts w:ascii="Arial" w:hAnsi="Arial" w:cs="Arial"/>
              </w:rPr>
            </w:pPr>
            <w:r w:rsidRPr="00F53750">
              <w:rPr>
                <w:rFonts w:ascii="Arial" w:hAnsi="Arial" w:cs="Arial"/>
                <w:b/>
              </w:rPr>
              <w:t>Jumlah Aktiva Lancar Rp.65.000.000</w:t>
            </w:r>
          </w:p>
          <w:p w14:paraId="585FF28F" w14:textId="77777777" w:rsidR="00510EFF" w:rsidRPr="00F53750" w:rsidRDefault="00510EFF" w:rsidP="00891C46">
            <w:pPr>
              <w:contextualSpacing/>
              <w:rPr>
                <w:rFonts w:ascii="Arial" w:hAnsi="Arial" w:cs="Arial"/>
                <w:b/>
              </w:rPr>
            </w:pPr>
            <w:r w:rsidRPr="00F53750">
              <w:rPr>
                <w:rFonts w:ascii="Arial" w:hAnsi="Arial" w:cs="Arial"/>
                <w:b/>
              </w:rPr>
              <w:t>AKTIVA TETAP</w:t>
            </w:r>
          </w:p>
          <w:p w14:paraId="73E93AC7" w14:textId="77777777" w:rsidR="00510EFF" w:rsidRPr="00F53750" w:rsidRDefault="00510EFF" w:rsidP="00891C46">
            <w:pPr>
              <w:contextualSpacing/>
              <w:rPr>
                <w:rFonts w:ascii="Arial" w:hAnsi="Arial" w:cs="Arial"/>
              </w:rPr>
            </w:pPr>
            <w:r w:rsidRPr="00F53750">
              <w:rPr>
                <w:rFonts w:ascii="Arial" w:hAnsi="Arial" w:cs="Arial"/>
              </w:rPr>
              <w:t>Keramba                        Rp.10.750.000</w:t>
            </w:r>
          </w:p>
          <w:p w14:paraId="5580D489" w14:textId="77777777" w:rsidR="00510EFF" w:rsidRPr="00F53750" w:rsidRDefault="00510EFF" w:rsidP="00891C46">
            <w:pPr>
              <w:contextualSpacing/>
              <w:rPr>
                <w:rFonts w:ascii="Arial" w:hAnsi="Arial" w:cs="Arial"/>
              </w:rPr>
            </w:pPr>
            <w:r w:rsidRPr="00F53750">
              <w:rPr>
                <w:rFonts w:ascii="Arial" w:hAnsi="Arial" w:cs="Arial"/>
              </w:rPr>
              <w:t>Ak.peny.                        (Rp  2.246.000</w:t>
            </w:r>
            <w:r w:rsidRPr="00F53750">
              <w:rPr>
                <w:rFonts w:ascii="Arial" w:hAnsi="Arial" w:cs="Arial"/>
                <w:u w:val="single"/>
              </w:rPr>
              <w:t>)</w:t>
            </w:r>
          </w:p>
          <w:p w14:paraId="4A666981" w14:textId="77777777" w:rsidR="00510EFF" w:rsidRPr="00F53750" w:rsidRDefault="00510EFF" w:rsidP="00891C46">
            <w:pPr>
              <w:contextualSpacing/>
              <w:rPr>
                <w:rFonts w:ascii="Arial" w:hAnsi="Arial" w:cs="Arial"/>
              </w:rPr>
            </w:pPr>
            <w:r w:rsidRPr="00F53750">
              <w:rPr>
                <w:rFonts w:ascii="Arial" w:hAnsi="Arial" w:cs="Arial"/>
              </w:rPr>
              <w:t>Peralatan                       Rp.  3.000.000</w:t>
            </w:r>
          </w:p>
          <w:p w14:paraId="55EA5C9E" w14:textId="77777777" w:rsidR="00510EFF" w:rsidRPr="00F53750" w:rsidRDefault="00510EFF" w:rsidP="00891C46">
            <w:pPr>
              <w:contextualSpacing/>
              <w:rPr>
                <w:rFonts w:ascii="Arial" w:hAnsi="Arial" w:cs="Arial"/>
              </w:rPr>
            </w:pPr>
            <w:r w:rsidRPr="00F53750">
              <w:rPr>
                <w:rFonts w:ascii="Arial" w:hAnsi="Arial" w:cs="Arial"/>
              </w:rPr>
              <w:t xml:space="preserve">Ak.peny.                        </w:t>
            </w:r>
            <w:r w:rsidRPr="00F53750">
              <w:rPr>
                <w:rFonts w:ascii="Arial" w:hAnsi="Arial" w:cs="Arial"/>
                <w:u w:val="single"/>
              </w:rPr>
              <w:t>( Rp.   660.000)</w:t>
            </w:r>
            <w:r w:rsidRPr="00F53750">
              <w:rPr>
                <w:rFonts w:ascii="Arial" w:hAnsi="Arial" w:cs="Arial"/>
              </w:rPr>
              <w:t xml:space="preserve">  </w:t>
            </w:r>
          </w:p>
          <w:p w14:paraId="1AF002AD" w14:textId="77777777" w:rsidR="00510EFF" w:rsidRPr="00F53750" w:rsidRDefault="00510EFF" w:rsidP="00891C46">
            <w:pPr>
              <w:contextualSpacing/>
              <w:rPr>
                <w:rFonts w:ascii="Arial" w:hAnsi="Arial" w:cs="Arial"/>
                <w:b/>
              </w:rPr>
            </w:pPr>
            <w:r w:rsidRPr="00F53750">
              <w:rPr>
                <w:rFonts w:ascii="Arial" w:hAnsi="Arial" w:cs="Arial"/>
                <w:b/>
              </w:rPr>
              <w:t>Jumlah Aktiva  Tetap Rp. 16.656.000</w:t>
            </w:r>
          </w:p>
          <w:p w14:paraId="04A36232" w14:textId="77777777" w:rsidR="00510EFF" w:rsidRPr="00F53750" w:rsidRDefault="00510EFF" w:rsidP="00891C46">
            <w:pPr>
              <w:contextualSpacing/>
              <w:rPr>
                <w:rFonts w:ascii="Arial" w:hAnsi="Arial" w:cs="Arial"/>
                <w:b/>
              </w:rPr>
            </w:pPr>
          </w:p>
          <w:p w14:paraId="0AFAC640" w14:textId="77777777" w:rsidR="00510EFF" w:rsidRPr="00F53750" w:rsidRDefault="00510EFF" w:rsidP="00891C46">
            <w:pPr>
              <w:contextualSpacing/>
              <w:rPr>
                <w:rFonts w:ascii="Arial" w:hAnsi="Arial" w:cs="Arial"/>
                <w:b/>
              </w:rPr>
            </w:pPr>
            <w:r w:rsidRPr="00F53750">
              <w:rPr>
                <w:rFonts w:ascii="Arial" w:hAnsi="Arial" w:cs="Arial"/>
                <w:b/>
              </w:rPr>
              <w:t>JUMLAH AKTIVA     Rp.81.656.000</w:t>
            </w:r>
          </w:p>
        </w:tc>
        <w:tc>
          <w:tcPr>
            <w:tcW w:w="2500" w:type="pct"/>
            <w:tcBorders>
              <w:right w:val="nil"/>
            </w:tcBorders>
          </w:tcPr>
          <w:p w14:paraId="51942D90" w14:textId="77777777" w:rsidR="00510EFF" w:rsidRPr="00F53750" w:rsidRDefault="00510EFF" w:rsidP="00891C46">
            <w:pPr>
              <w:contextualSpacing/>
              <w:rPr>
                <w:rFonts w:ascii="Arial" w:hAnsi="Arial" w:cs="Arial"/>
                <w:b/>
              </w:rPr>
            </w:pPr>
            <w:r w:rsidRPr="00F53750">
              <w:rPr>
                <w:rFonts w:ascii="Arial" w:hAnsi="Arial" w:cs="Arial"/>
                <w:b/>
              </w:rPr>
              <w:t xml:space="preserve">Hutang Jangka Panjang </w:t>
            </w:r>
          </w:p>
          <w:p w14:paraId="3CA4BC83" w14:textId="77777777" w:rsidR="00510EFF" w:rsidRPr="00F53750" w:rsidRDefault="00510EFF" w:rsidP="00891C46">
            <w:pPr>
              <w:contextualSpacing/>
              <w:rPr>
                <w:rFonts w:ascii="Arial" w:hAnsi="Arial" w:cs="Arial"/>
                <w:u w:val="single"/>
              </w:rPr>
            </w:pPr>
            <w:r w:rsidRPr="00F53750">
              <w:rPr>
                <w:rFonts w:ascii="Arial" w:hAnsi="Arial" w:cs="Arial"/>
              </w:rPr>
              <w:t>Hutang Bank                  Rp.20.000.000</w:t>
            </w:r>
          </w:p>
          <w:p w14:paraId="16E0C735" w14:textId="77777777" w:rsidR="00510EFF" w:rsidRPr="00F53750" w:rsidRDefault="00510EFF" w:rsidP="00891C46">
            <w:pPr>
              <w:contextualSpacing/>
              <w:rPr>
                <w:rFonts w:ascii="Arial" w:hAnsi="Arial" w:cs="Arial"/>
              </w:rPr>
            </w:pPr>
          </w:p>
          <w:p w14:paraId="4846F905" w14:textId="77777777" w:rsidR="00510EFF" w:rsidRPr="00F53750" w:rsidRDefault="00510EFF" w:rsidP="00891C46">
            <w:pPr>
              <w:contextualSpacing/>
              <w:rPr>
                <w:rFonts w:ascii="Arial" w:hAnsi="Arial" w:cs="Arial"/>
                <w:b/>
              </w:rPr>
            </w:pPr>
          </w:p>
          <w:p w14:paraId="65CC1A91" w14:textId="77777777" w:rsidR="00510EFF" w:rsidRPr="00F53750" w:rsidRDefault="00510EFF" w:rsidP="00891C46">
            <w:pPr>
              <w:contextualSpacing/>
              <w:rPr>
                <w:rFonts w:ascii="Arial" w:hAnsi="Arial" w:cs="Arial"/>
                <w:b/>
              </w:rPr>
            </w:pPr>
          </w:p>
          <w:p w14:paraId="62242023" w14:textId="77777777" w:rsidR="00510EFF" w:rsidRPr="00F53750" w:rsidRDefault="00510EFF" w:rsidP="00891C46">
            <w:pPr>
              <w:contextualSpacing/>
              <w:rPr>
                <w:rFonts w:ascii="Arial" w:hAnsi="Arial" w:cs="Arial"/>
                <w:b/>
              </w:rPr>
            </w:pPr>
          </w:p>
          <w:p w14:paraId="1EF1DB66" w14:textId="77777777" w:rsidR="00510EFF" w:rsidRPr="00F53750" w:rsidRDefault="00510EFF" w:rsidP="00891C46">
            <w:pPr>
              <w:contextualSpacing/>
              <w:rPr>
                <w:rFonts w:ascii="Arial" w:hAnsi="Arial" w:cs="Arial"/>
                <w:b/>
              </w:rPr>
            </w:pPr>
            <w:r w:rsidRPr="00F53750">
              <w:rPr>
                <w:rFonts w:ascii="Arial" w:hAnsi="Arial" w:cs="Arial"/>
                <w:b/>
              </w:rPr>
              <w:t xml:space="preserve">Modal </w:t>
            </w:r>
          </w:p>
          <w:p w14:paraId="3F7A951F" w14:textId="77777777" w:rsidR="00510EFF" w:rsidRPr="00F53750" w:rsidRDefault="00510EFF" w:rsidP="00891C46">
            <w:pPr>
              <w:contextualSpacing/>
              <w:rPr>
                <w:rFonts w:ascii="Arial" w:hAnsi="Arial" w:cs="Arial"/>
              </w:rPr>
            </w:pPr>
            <w:r w:rsidRPr="00F53750">
              <w:rPr>
                <w:rFonts w:ascii="Arial" w:hAnsi="Arial" w:cs="Arial"/>
              </w:rPr>
              <w:t>Modal Akhir                  Rp. 61.656.000</w:t>
            </w:r>
          </w:p>
          <w:p w14:paraId="5CB7A186" w14:textId="77777777" w:rsidR="00510EFF" w:rsidRPr="00F53750" w:rsidRDefault="00510EFF" w:rsidP="00891C46">
            <w:pPr>
              <w:contextualSpacing/>
              <w:rPr>
                <w:rFonts w:ascii="Arial" w:hAnsi="Arial" w:cs="Arial"/>
                <w:u w:val="single"/>
              </w:rPr>
            </w:pPr>
          </w:p>
          <w:p w14:paraId="0BBC74AA" w14:textId="77777777" w:rsidR="00510EFF" w:rsidRPr="00F53750" w:rsidRDefault="00510EFF" w:rsidP="00891C46">
            <w:pPr>
              <w:contextualSpacing/>
              <w:rPr>
                <w:rFonts w:ascii="Arial" w:hAnsi="Arial" w:cs="Arial"/>
                <w:u w:val="single"/>
              </w:rPr>
            </w:pPr>
          </w:p>
          <w:p w14:paraId="57D44F36" w14:textId="77777777" w:rsidR="00510EFF" w:rsidRPr="00F53750" w:rsidRDefault="00510EFF" w:rsidP="00891C46">
            <w:pPr>
              <w:contextualSpacing/>
              <w:rPr>
                <w:rFonts w:ascii="Arial" w:hAnsi="Arial" w:cs="Arial"/>
              </w:rPr>
            </w:pPr>
          </w:p>
          <w:p w14:paraId="06EF9FF7" w14:textId="77777777" w:rsidR="00510EFF" w:rsidRPr="00F53750" w:rsidRDefault="00510EFF" w:rsidP="00891C46">
            <w:pPr>
              <w:tabs>
                <w:tab w:val="left" w:pos="567"/>
              </w:tabs>
              <w:rPr>
                <w:rFonts w:ascii="Arial" w:hAnsi="Arial" w:cs="Arial"/>
                <w:b/>
              </w:rPr>
            </w:pPr>
            <w:r w:rsidRPr="00F53750">
              <w:rPr>
                <w:rFonts w:ascii="Arial" w:hAnsi="Arial" w:cs="Arial"/>
                <w:b/>
              </w:rPr>
              <w:t>JUMLAH PASIVA      Rp. 81.656.000</w:t>
            </w:r>
          </w:p>
        </w:tc>
      </w:tr>
    </w:tbl>
    <w:p w14:paraId="58313C4C" w14:textId="77777777" w:rsidR="00510EFF" w:rsidRPr="00F53750" w:rsidRDefault="00510EFF" w:rsidP="00510EFF">
      <w:pPr>
        <w:tabs>
          <w:tab w:val="left" w:pos="567"/>
        </w:tabs>
        <w:spacing w:after="0" w:line="240" w:lineRule="auto"/>
        <w:jc w:val="both"/>
        <w:rPr>
          <w:rFonts w:ascii="Arial" w:hAnsi="Arial" w:cs="Arial"/>
        </w:rPr>
      </w:pPr>
      <w:r w:rsidRPr="00F53750">
        <w:rPr>
          <w:rFonts w:ascii="Arial" w:hAnsi="Arial" w:cs="Arial"/>
        </w:rPr>
        <w:t>Sumber : Usaha Keramba bapak Supiyani, diolah peneliti 2023</w:t>
      </w:r>
    </w:p>
    <w:p w14:paraId="06CB1540" w14:textId="77777777" w:rsidR="00891C46" w:rsidRDefault="00510EFF" w:rsidP="00510EFF">
      <w:pPr>
        <w:tabs>
          <w:tab w:val="left" w:pos="567"/>
        </w:tabs>
        <w:spacing w:after="0" w:line="240" w:lineRule="auto"/>
        <w:jc w:val="center"/>
        <w:rPr>
          <w:rFonts w:ascii="Arial" w:hAnsi="Arial" w:cs="Arial"/>
          <w:b/>
          <w:lang w:val="en-US"/>
        </w:rPr>
      </w:pPr>
      <w:r w:rsidRPr="00F53750">
        <w:rPr>
          <w:rFonts w:ascii="Arial" w:hAnsi="Arial" w:cs="Arial"/>
          <w:b/>
        </w:rPr>
        <w:t>Tabel 4.</w:t>
      </w:r>
      <w:r w:rsidR="00891C46">
        <w:rPr>
          <w:rFonts w:ascii="Arial" w:hAnsi="Arial" w:cs="Arial"/>
          <w:b/>
          <w:lang w:val="en-US"/>
        </w:rPr>
        <w:t xml:space="preserve"> </w:t>
      </w:r>
      <w:r w:rsidR="00891C46" w:rsidRPr="00F53750">
        <w:rPr>
          <w:rFonts w:ascii="Arial" w:hAnsi="Arial" w:cs="Arial"/>
          <w:b/>
        </w:rPr>
        <w:t xml:space="preserve">Laporan Perubahan Modal Tahun </w:t>
      </w:r>
      <w:r w:rsidRPr="00F53750">
        <w:rPr>
          <w:rFonts w:ascii="Arial" w:hAnsi="Arial" w:cs="Arial"/>
          <w:b/>
        </w:rPr>
        <w:t>2021</w:t>
      </w:r>
      <w:r w:rsidR="00891C46">
        <w:rPr>
          <w:rFonts w:ascii="Arial" w:hAnsi="Arial" w:cs="Arial"/>
          <w:b/>
          <w:lang w:val="en-US"/>
        </w:rPr>
        <w:t xml:space="preserve"> </w:t>
      </w:r>
    </w:p>
    <w:p w14:paraId="62C7FE46" w14:textId="7FF5765F" w:rsidR="00510EFF" w:rsidRPr="00F53750" w:rsidRDefault="00510EFF" w:rsidP="00510EFF">
      <w:pPr>
        <w:tabs>
          <w:tab w:val="left" w:pos="567"/>
        </w:tabs>
        <w:spacing w:after="0" w:line="240" w:lineRule="auto"/>
        <w:jc w:val="center"/>
        <w:rPr>
          <w:rFonts w:ascii="Arial" w:hAnsi="Arial" w:cs="Arial"/>
          <w:b/>
        </w:rPr>
      </w:pPr>
      <w:r w:rsidRPr="00F53750">
        <w:rPr>
          <w:rFonts w:ascii="Arial" w:hAnsi="Arial" w:cs="Arial"/>
          <w:b/>
        </w:rPr>
        <w:t xml:space="preserve">Usaha Budidaya Ikan Nila milik Bapak Supiyani </w:t>
      </w:r>
    </w:p>
    <w:tbl>
      <w:tblPr>
        <w:tblStyle w:val="TableGrid"/>
        <w:tblW w:w="5000" w:type="pct"/>
        <w:tblLook w:val="04A0" w:firstRow="1" w:lastRow="0" w:firstColumn="1" w:lastColumn="0" w:noHBand="0" w:noVBand="1"/>
      </w:tblPr>
      <w:tblGrid>
        <w:gridCol w:w="9026"/>
      </w:tblGrid>
      <w:tr w:rsidR="00510EFF" w:rsidRPr="00F53750" w14:paraId="6FAB04A6" w14:textId="77777777" w:rsidTr="00891C46">
        <w:tc>
          <w:tcPr>
            <w:tcW w:w="5000" w:type="pct"/>
            <w:tcBorders>
              <w:left w:val="nil"/>
              <w:right w:val="nil"/>
            </w:tcBorders>
          </w:tcPr>
          <w:p w14:paraId="22B75E57" w14:textId="530EF5B8" w:rsidR="00510EFF" w:rsidRPr="00F53750" w:rsidRDefault="00510EFF" w:rsidP="006D26B9">
            <w:pPr>
              <w:tabs>
                <w:tab w:val="left" w:pos="567"/>
              </w:tabs>
              <w:rPr>
                <w:rFonts w:ascii="Arial" w:hAnsi="Arial" w:cs="Arial"/>
                <w:b/>
              </w:rPr>
            </w:pPr>
            <w:r w:rsidRPr="00F53750">
              <w:rPr>
                <w:rFonts w:ascii="Arial" w:hAnsi="Arial" w:cs="Arial"/>
                <w:b/>
              </w:rPr>
              <w:tab/>
            </w:r>
            <w:r w:rsidRPr="00F53750">
              <w:rPr>
                <w:rFonts w:ascii="Arial" w:hAnsi="Arial" w:cs="Arial"/>
                <w:b/>
              </w:rPr>
              <w:tab/>
            </w:r>
            <w:r w:rsidRPr="00F53750">
              <w:rPr>
                <w:rFonts w:ascii="Arial" w:hAnsi="Arial" w:cs="Arial"/>
                <w:b/>
              </w:rPr>
              <w:tab/>
              <w:t xml:space="preserve">         Keterangan                                                                          2021</w:t>
            </w:r>
          </w:p>
        </w:tc>
      </w:tr>
      <w:tr w:rsidR="00510EFF" w:rsidRPr="00F53750" w14:paraId="242D11C1" w14:textId="77777777" w:rsidTr="00891C46">
        <w:trPr>
          <w:trHeight w:val="1046"/>
        </w:trPr>
        <w:tc>
          <w:tcPr>
            <w:tcW w:w="5000" w:type="pct"/>
            <w:tcBorders>
              <w:left w:val="nil"/>
              <w:right w:val="nil"/>
            </w:tcBorders>
          </w:tcPr>
          <w:p w14:paraId="0EDE345E" w14:textId="77777777" w:rsidR="00510EFF" w:rsidRPr="00F53750" w:rsidRDefault="00510EFF" w:rsidP="006D26B9">
            <w:pPr>
              <w:tabs>
                <w:tab w:val="left" w:pos="567"/>
              </w:tabs>
              <w:rPr>
                <w:rFonts w:ascii="Arial" w:hAnsi="Arial" w:cs="Arial"/>
              </w:rPr>
            </w:pPr>
            <w:r w:rsidRPr="00F53750">
              <w:rPr>
                <w:rFonts w:ascii="Arial" w:hAnsi="Arial" w:cs="Arial"/>
              </w:rPr>
              <w:t xml:space="preserve">Modal Awal                                                                           Rp. 50.690.400                              </w:t>
            </w:r>
          </w:p>
          <w:p w14:paraId="7D8BA887" w14:textId="77777777" w:rsidR="00510EFF" w:rsidRPr="00F53750" w:rsidRDefault="00510EFF" w:rsidP="006D26B9">
            <w:pPr>
              <w:tabs>
                <w:tab w:val="left" w:pos="567"/>
              </w:tabs>
              <w:rPr>
                <w:rFonts w:ascii="Arial" w:hAnsi="Arial" w:cs="Arial"/>
              </w:rPr>
            </w:pPr>
            <w:r w:rsidRPr="00F53750">
              <w:rPr>
                <w:rFonts w:ascii="Arial" w:hAnsi="Arial" w:cs="Arial"/>
              </w:rPr>
              <w:t>Laba                                  Rp. 10.965.600</w:t>
            </w:r>
          </w:p>
          <w:p w14:paraId="71CD2D97" w14:textId="77777777" w:rsidR="00510EFF" w:rsidRPr="00F53750" w:rsidRDefault="00510EFF" w:rsidP="006D26B9">
            <w:pPr>
              <w:tabs>
                <w:tab w:val="left" w:pos="567"/>
              </w:tabs>
              <w:rPr>
                <w:rFonts w:ascii="Arial" w:hAnsi="Arial" w:cs="Arial"/>
              </w:rPr>
            </w:pPr>
            <w:r w:rsidRPr="00F53750">
              <w:rPr>
                <w:rFonts w:ascii="Arial" w:hAnsi="Arial" w:cs="Arial"/>
              </w:rPr>
              <w:t>Prive                                         -</w:t>
            </w:r>
          </w:p>
          <w:p w14:paraId="675ADF15" w14:textId="77777777" w:rsidR="00510EFF" w:rsidRPr="00F53750" w:rsidRDefault="00510EFF" w:rsidP="006D26B9">
            <w:pPr>
              <w:tabs>
                <w:tab w:val="left" w:pos="567"/>
              </w:tabs>
              <w:jc w:val="right"/>
              <w:rPr>
                <w:rFonts w:ascii="Arial" w:hAnsi="Arial" w:cs="Arial"/>
              </w:rPr>
            </w:pPr>
          </w:p>
        </w:tc>
      </w:tr>
      <w:tr w:rsidR="00510EFF" w:rsidRPr="00F53750" w14:paraId="07A276CB" w14:textId="77777777" w:rsidTr="00891C46">
        <w:trPr>
          <w:trHeight w:val="150"/>
        </w:trPr>
        <w:tc>
          <w:tcPr>
            <w:tcW w:w="5000" w:type="pct"/>
            <w:tcBorders>
              <w:left w:val="nil"/>
              <w:right w:val="nil"/>
            </w:tcBorders>
          </w:tcPr>
          <w:p w14:paraId="700EECE1" w14:textId="77777777" w:rsidR="00510EFF" w:rsidRPr="00F53750" w:rsidRDefault="00510EFF" w:rsidP="006D26B9">
            <w:pPr>
              <w:tabs>
                <w:tab w:val="left" w:pos="567"/>
              </w:tabs>
              <w:rPr>
                <w:rFonts w:ascii="Arial" w:hAnsi="Arial" w:cs="Arial"/>
                <w:b/>
              </w:rPr>
            </w:pPr>
            <w:r w:rsidRPr="00F53750">
              <w:rPr>
                <w:rFonts w:ascii="Arial" w:hAnsi="Arial" w:cs="Arial"/>
                <w:b/>
              </w:rPr>
              <w:t>Modal Akhir                                                                         Rp. 61.656.000</w:t>
            </w:r>
          </w:p>
        </w:tc>
      </w:tr>
    </w:tbl>
    <w:p w14:paraId="7EB3F161" w14:textId="77777777" w:rsidR="00510EFF" w:rsidRPr="00F53750" w:rsidRDefault="00510EFF" w:rsidP="00510EFF">
      <w:pPr>
        <w:tabs>
          <w:tab w:val="left" w:pos="567"/>
        </w:tabs>
        <w:spacing w:after="0" w:line="240" w:lineRule="auto"/>
        <w:jc w:val="both"/>
        <w:rPr>
          <w:rFonts w:ascii="Arial" w:hAnsi="Arial" w:cs="Arial"/>
        </w:rPr>
      </w:pPr>
      <w:r w:rsidRPr="00F53750">
        <w:rPr>
          <w:rFonts w:ascii="Arial" w:hAnsi="Arial" w:cs="Arial"/>
        </w:rPr>
        <w:t>Sumber : Usaha Keramba bapak Supiyani, diolah penelitian 2023</w:t>
      </w:r>
    </w:p>
    <w:p w14:paraId="584019D0" w14:textId="77777777" w:rsidR="00510EFF" w:rsidRDefault="00510EFF" w:rsidP="00510EFF">
      <w:pPr>
        <w:tabs>
          <w:tab w:val="left" w:pos="567"/>
        </w:tabs>
        <w:spacing w:after="0" w:line="240" w:lineRule="auto"/>
        <w:jc w:val="center"/>
        <w:rPr>
          <w:rFonts w:ascii="Arial" w:hAnsi="Arial" w:cs="Arial"/>
          <w:b/>
        </w:rPr>
      </w:pPr>
    </w:p>
    <w:p w14:paraId="4AFE70B9" w14:textId="77777777" w:rsidR="00507C6B" w:rsidRDefault="00507C6B" w:rsidP="00510EFF">
      <w:pPr>
        <w:tabs>
          <w:tab w:val="left" w:pos="567"/>
        </w:tabs>
        <w:spacing w:after="0" w:line="240" w:lineRule="auto"/>
        <w:jc w:val="center"/>
        <w:rPr>
          <w:rFonts w:ascii="Arial" w:hAnsi="Arial" w:cs="Arial"/>
          <w:b/>
        </w:rPr>
      </w:pPr>
    </w:p>
    <w:p w14:paraId="490B556B" w14:textId="77777777" w:rsidR="00507C6B" w:rsidRDefault="00507C6B" w:rsidP="00510EFF">
      <w:pPr>
        <w:tabs>
          <w:tab w:val="left" w:pos="567"/>
        </w:tabs>
        <w:spacing w:after="0" w:line="240" w:lineRule="auto"/>
        <w:jc w:val="center"/>
        <w:rPr>
          <w:rFonts w:ascii="Arial" w:hAnsi="Arial" w:cs="Arial"/>
          <w:b/>
        </w:rPr>
      </w:pPr>
    </w:p>
    <w:p w14:paraId="62A1FA39" w14:textId="77777777" w:rsidR="00507C6B" w:rsidRPr="00F53750" w:rsidRDefault="00507C6B" w:rsidP="00510EFF">
      <w:pPr>
        <w:tabs>
          <w:tab w:val="left" w:pos="567"/>
        </w:tabs>
        <w:spacing w:after="0" w:line="240" w:lineRule="auto"/>
        <w:jc w:val="center"/>
        <w:rPr>
          <w:rFonts w:ascii="Arial" w:hAnsi="Arial" w:cs="Arial"/>
          <w:b/>
        </w:rPr>
      </w:pPr>
    </w:p>
    <w:p w14:paraId="466735AD" w14:textId="2891CC1F" w:rsidR="00510EFF" w:rsidRPr="00F53750" w:rsidRDefault="00510EFF" w:rsidP="00891C46">
      <w:pPr>
        <w:tabs>
          <w:tab w:val="left" w:pos="567"/>
        </w:tabs>
        <w:spacing w:after="0" w:line="240" w:lineRule="auto"/>
        <w:jc w:val="center"/>
        <w:rPr>
          <w:rFonts w:ascii="Arial" w:hAnsi="Arial" w:cs="Arial"/>
          <w:b/>
        </w:rPr>
      </w:pPr>
      <w:r w:rsidRPr="00F53750">
        <w:rPr>
          <w:rFonts w:ascii="Arial" w:hAnsi="Arial" w:cs="Arial"/>
          <w:b/>
        </w:rPr>
        <w:t>Tabel 5</w:t>
      </w:r>
      <w:r w:rsidR="00891C46">
        <w:rPr>
          <w:rFonts w:ascii="Arial" w:hAnsi="Arial" w:cs="Arial"/>
          <w:b/>
          <w:lang w:val="en-US"/>
        </w:rPr>
        <w:t xml:space="preserve">. </w:t>
      </w:r>
      <w:r w:rsidRPr="00F53750">
        <w:rPr>
          <w:rFonts w:ascii="Arial" w:hAnsi="Arial" w:cs="Arial"/>
          <w:b/>
        </w:rPr>
        <w:t>LAPORAN LABA RUGI TAHUN 2022</w:t>
      </w:r>
    </w:p>
    <w:p w14:paraId="00830CF0" w14:textId="77777777" w:rsidR="00510EFF" w:rsidRPr="00F53750" w:rsidRDefault="00510EFF" w:rsidP="00510EFF">
      <w:pPr>
        <w:tabs>
          <w:tab w:val="left" w:pos="567"/>
        </w:tabs>
        <w:spacing w:after="0" w:line="240" w:lineRule="auto"/>
        <w:jc w:val="center"/>
        <w:rPr>
          <w:rFonts w:ascii="Arial" w:hAnsi="Arial" w:cs="Arial"/>
          <w:b/>
        </w:rPr>
      </w:pPr>
      <w:r w:rsidRPr="00F53750">
        <w:rPr>
          <w:rFonts w:ascii="Arial" w:hAnsi="Arial" w:cs="Arial"/>
          <w:b/>
        </w:rPr>
        <w:t>Usaha Budidaya Ikan Nila milik Bapak Supiyani</w:t>
      </w:r>
    </w:p>
    <w:tbl>
      <w:tblPr>
        <w:tblStyle w:val="TableGrid"/>
        <w:tblW w:w="8184" w:type="dxa"/>
        <w:tblLook w:val="04A0" w:firstRow="1" w:lastRow="0" w:firstColumn="1" w:lastColumn="0" w:noHBand="0" w:noVBand="1"/>
      </w:tblPr>
      <w:tblGrid>
        <w:gridCol w:w="8184"/>
      </w:tblGrid>
      <w:tr w:rsidR="00510EFF" w:rsidRPr="00F53750" w14:paraId="030071D4" w14:textId="77777777" w:rsidTr="006D26B9">
        <w:trPr>
          <w:trHeight w:val="4608"/>
        </w:trPr>
        <w:tc>
          <w:tcPr>
            <w:tcW w:w="8184" w:type="dxa"/>
            <w:tcBorders>
              <w:left w:val="nil"/>
              <w:right w:val="nil"/>
            </w:tcBorders>
          </w:tcPr>
          <w:p w14:paraId="4CF37A69" w14:textId="77777777" w:rsidR="00510EFF" w:rsidRPr="00F53750" w:rsidRDefault="00510EFF" w:rsidP="006D26B9">
            <w:pPr>
              <w:pStyle w:val="ListParagraph"/>
              <w:ind w:left="0"/>
              <w:jc w:val="both"/>
              <w:rPr>
                <w:rFonts w:ascii="Arial" w:hAnsi="Arial" w:cs="Arial"/>
                <w:b/>
              </w:rPr>
            </w:pPr>
            <w:r w:rsidRPr="00F53750">
              <w:rPr>
                <w:rFonts w:ascii="Arial" w:hAnsi="Arial" w:cs="Arial"/>
                <w:b/>
              </w:rPr>
              <w:lastRenderedPageBreak/>
              <w:t xml:space="preserve">Penjualan </w:t>
            </w:r>
            <w:r w:rsidRPr="00F53750">
              <w:rPr>
                <w:rFonts w:ascii="Arial" w:hAnsi="Arial" w:cs="Arial"/>
                <w:b/>
              </w:rPr>
              <w:tab/>
            </w:r>
            <w:r w:rsidRPr="00F53750">
              <w:rPr>
                <w:rFonts w:ascii="Arial" w:hAnsi="Arial" w:cs="Arial"/>
                <w:b/>
              </w:rPr>
              <w:tab/>
            </w:r>
          </w:p>
          <w:p w14:paraId="33ABDBB2" w14:textId="77777777" w:rsidR="00510EFF" w:rsidRPr="00F53750" w:rsidRDefault="00510EFF" w:rsidP="006D26B9">
            <w:pPr>
              <w:pStyle w:val="ListParagraph"/>
              <w:ind w:left="0"/>
              <w:jc w:val="both"/>
              <w:rPr>
                <w:rFonts w:ascii="Arial" w:hAnsi="Arial" w:cs="Arial"/>
              </w:rPr>
            </w:pPr>
            <w:r w:rsidRPr="00F53750">
              <w:rPr>
                <w:rFonts w:ascii="Arial" w:hAnsi="Arial" w:cs="Arial"/>
              </w:rPr>
              <w:t xml:space="preserve">Ikan Nila 880 kg x 3 x Rp.31.000                      </w:t>
            </w:r>
            <w:r w:rsidRPr="00F53750">
              <w:rPr>
                <w:rFonts w:ascii="Arial" w:hAnsi="Arial" w:cs="Arial"/>
                <w:u w:val="single"/>
              </w:rPr>
              <w:t>Rp. 81.840.000</w:t>
            </w:r>
          </w:p>
          <w:p w14:paraId="6318156D" w14:textId="77777777" w:rsidR="00510EFF" w:rsidRPr="00F53750" w:rsidRDefault="00510EFF" w:rsidP="006D26B9">
            <w:pPr>
              <w:pStyle w:val="ListParagraph"/>
              <w:ind w:left="0"/>
              <w:jc w:val="both"/>
              <w:rPr>
                <w:rFonts w:ascii="Arial" w:hAnsi="Arial" w:cs="Arial"/>
                <w:b/>
              </w:rPr>
            </w:pPr>
            <w:r w:rsidRPr="00F53750">
              <w:rPr>
                <w:rFonts w:ascii="Arial" w:hAnsi="Arial" w:cs="Arial"/>
                <w:b/>
              </w:rPr>
              <w:t xml:space="preserve">                               </w:t>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t xml:space="preserve">                                 Rp. 81.840.000</w:t>
            </w:r>
          </w:p>
          <w:p w14:paraId="2DFAE7AA" w14:textId="77777777" w:rsidR="00510EFF" w:rsidRPr="00F53750" w:rsidRDefault="00510EFF" w:rsidP="006D26B9">
            <w:pPr>
              <w:pStyle w:val="ListParagraph"/>
              <w:ind w:left="0"/>
              <w:jc w:val="both"/>
              <w:rPr>
                <w:rFonts w:ascii="Arial" w:hAnsi="Arial" w:cs="Arial"/>
                <w:b/>
              </w:rPr>
            </w:pPr>
            <w:r w:rsidRPr="00F53750">
              <w:rPr>
                <w:rFonts w:ascii="Arial" w:hAnsi="Arial" w:cs="Arial"/>
                <w:b/>
              </w:rPr>
              <w:t>Harga Pokok Penjualan :</w:t>
            </w:r>
          </w:p>
          <w:p w14:paraId="0D964246" w14:textId="77777777" w:rsidR="00510EFF" w:rsidRPr="00F53750" w:rsidRDefault="00510EFF" w:rsidP="006D26B9">
            <w:pPr>
              <w:pStyle w:val="ListParagraph"/>
              <w:ind w:left="0"/>
              <w:jc w:val="both"/>
              <w:rPr>
                <w:rFonts w:ascii="Arial" w:hAnsi="Arial" w:cs="Arial"/>
              </w:rPr>
            </w:pPr>
            <w:r w:rsidRPr="00F53750">
              <w:rPr>
                <w:rFonts w:ascii="Arial" w:hAnsi="Arial" w:cs="Arial"/>
              </w:rPr>
              <w:t>Pakan bibit  Ikan Rp. 475.000 x 3                    Rp.  1.425.000</w:t>
            </w:r>
          </w:p>
          <w:p w14:paraId="58791EEA" w14:textId="77777777" w:rsidR="00510EFF" w:rsidRPr="00F53750" w:rsidRDefault="00510EFF" w:rsidP="006D26B9">
            <w:pPr>
              <w:pStyle w:val="ListParagraph"/>
              <w:ind w:left="0"/>
              <w:jc w:val="both"/>
              <w:rPr>
                <w:rFonts w:ascii="Arial" w:hAnsi="Arial" w:cs="Arial"/>
              </w:rPr>
            </w:pPr>
            <w:r w:rsidRPr="00F53750">
              <w:rPr>
                <w:rFonts w:ascii="Arial" w:hAnsi="Arial" w:cs="Arial"/>
              </w:rPr>
              <w:t>Pakan pembesaran ikan Rp.3.905.000 x 3      Rp.11.715.000</w:t>
            </w:r>
          </w:p>
          <w:p w14:paraId="39A3ECA5" w14:textId="77777777" w:rsidR="00510EFF" w:rsidRPr="00F53750" w:rsidRDefault="00510EFF" w:rsidP="006D26B9">
            <w:pPr>
              <w:pStyle w:val="ListParagraph"/>
              <w:ind w:left="0"/>
              <w:jc w:val="both"/>
              <w:rPr>
                <w:rFonts w:ascii="Arial" w:hAnsi="Arial" w:cs="Arial"/>
              </w:rPr>
            </w:pPr>
            <w:r w:rsidRPr="00F53750">
              <w:rPr>
                <w:rFonts w:ascii="Arial" w:hAnsi="Arial" w:cs="Arial"/>
              </w:rPr>
              <w:t>Bibit ikan Nila  Rp.1.350.000 x 3                      Rp.  4.050.000</w:t>
            </w:r>
          </w:p>
          <w:p w14:paraId="60BA5686" w14:textId="77777777" w:rsidR="00510EFF" w:rsidRPr="00F53750" w:rsidRDefault="00510EFF" w:rsidP="006D26B9">
            <w:pPr>
              <w:pStyle w:val="ListParagraph"/>
              <w:ind w:left="0"/>
              <w:jc w:val="both"/>
              <w:rPr>
                <w:rFonts w:ascii="Arial" w:hAnsi="Arial" w:cs="Arial"/>
                <w:u w:val="single"/>
              </w:rPr>
            </w:pPr>
            <w:r w:rsidRPr="00F53750">
              <w:rPr>
                <w:rFonts w:ascii="Arial" w:hAnsi="Arial" w:cs="Arial"/>
              </w:rPr>
              <w:t xml:space="preserve">Vitamin/obat,dll Rp. 301.000 x 3                      </w:t>
            </w:r>
            <w:r w:rsidRPr="00F53750">
              <w:rPr>
                <w:rFonts w:ascii="Arial" w:hAnsi="Arial" w:cs="Arial"/>
                <w:u w:val="single"/>
              </w:rPr>
              <w:t>Rp.     903.000</w:t>
            </w:r>
          </w:p>
          <w:p w14:paraId="679631B0" w14:textId="77777777" w:rsidR="00510EFF" w:rsidRPr="00F53750" w:rsidRDefault="00510EFF" w:rsidP="006D26B9">
            <w:pPr>
              <w:pStyle w:val="ListParagraph"/>
              <w:ind w:left="0"/>
              <w:jc w:val="both"/>
              <w:rPr>
                <w:rFonts w:ascii="Arial" w:hAnsi="Arial" w:cs="Arial"/>
              </w:rPr>
            </w:pPr>
          </w:p>
          <w:p w14:paraId="07FD1312" w14:textId="77777777" w:rsidR="00510EFF" w:rsidRPr="00F53750" w:rsidRDefault="00510EFF" w:rsidP="006D26B9">
            <w:pPr>
              <w:pStyle w:val="ListParagraph"/>
              <w:ind w:left="0"/>
              <w:jc w:val="both"/>
              <w:rPr>
                <w:rFonts w:ascii="Arial" w:hAnsi="Arial" w:cs="Arial"/>
                <w:b/>
              </w:rPr>
            </w:pPr>
            <w:r w:rsidRPr="00F53750">
              <w:rPr>
                <w:rFonts w:ascii="Arial" w:hAnsi="Arial" w:cs="Arial"/>
              </w:rPr>
              <w:t>Harga Pokok penjualan</w:t>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t xml:space="preserve">                     </w:t>
            </w:r>
            <w:r w:rsidRPr="00F53750">
              <w:rPr>
                <w:rFonts w:ascii="Arial" w:hAnsi="Arial" w:cs="Arial"/>
                <w:u w:val="single"/>
              </w:rPr>
              <w:t xml:space="preserve"> Rp.(18.093.000)</w:t>
            </w:r>
          </w:p>
          <w:p w14:paraId="12D13CC2" w14:textId="77777777" w:rsidR="00510EFF" w:rsidRPr="00F53750" w:rsidRDefault="00510EFF" w:rsidP="006D26B9">
            <w:pPr>
              <w:pStyle w:val="ListParagraph"/>
              <w:ind w:left="0"/>
              <w:rPr>
                <w:rFonts w:ascii="Arial" w:hAnsi="Arial" w:cs="Arial"/>
                <w:b/>
              </w:rPr>
            </w:pPr>
            <w:r w:rsidRPr="00F53750">
              <w:rPr>
                <w:rFonts w:ascii="Arial" w:hAnsi="Arial" w:cs="Arial"/>
                <w:b/>
              </w:rPr>
              <w:t>Laba Kotor                                                                                      Rp.63.747.000</w:t>
            </w:r>
          </w:p>
          <w:p w14:paraId="0014A031" w14:textId="77777777" w:rsidR="00510EFF" w:rsidRPr="00F53750" w:rsidRDefault="00510EFF" w:rsidP="006D26B9">
            <w:pPr>
              <w:pStyle w:val="ListParagraph"/>
              <w:ind w:left="0"/>
              <w:jc w:val="both"/>
              <w:rPr>
                <w:rFonts w:ascii="Arial" w:hAnsi="Arial" w:cs="Arial"/>
                <w:b/>
              </w:rPr>
            </w:pPr>
            <w:r w:rsidRPr="00F53750">
              <w:rPr>
                <w:rFonts w:ascii="Arial" w:hAnsi="Arial" w:cs="Arial"/>
                <w:b/>
              </w:rPr>
              <w:t xml:space="preserve">Biaya Operasional </w:t>
            </w:r>
          </w:p>
          <w:p w14:paraId="325236BE" w14:textId="77777777" w:rsidR="00510EFF" w:rsidRPr="00F53750" w:rsidRDefault="00510EFF" w:rsidP="00510EFF">
            <w:pPr>
              <w:pStyle w:val="ListParagraph"/>
              <w:numPr>
                <w:ilvl w:val="0"/>
                <w:numId w:val="36"/>
              </w:numPr>
              <w:tabs>
                <w:tab w:val="left" w:pos="4739"/>
              </w:tabs>
              <w:ind w:left="426" w:hanging="426"/>
              <w:jc w:val="both"/>
              <w:rPr>
                <w:rFonts w:ascii="Arial" w:hAnsi="Arial" w:cs="Arial"/>
              </w:rPr>
            </w:pPr>
            <w:r w:rsidRPr="00F53750">
              <w:rPr>
                <w:rFonts w:ascii="Arial" w:hAnsi="Arial" w:cs="Arial"/>
              </w:rPr>
              <w:t>Biaya Gaji Pemilik ( 2.000.000 x 12 bln)     Rp.24.000.000</w:t>
            </w:r>
          </w:p>
          <w:p w14:paraId="170AE0AF" w14:textId="77777777" w:rsidR="00510EFF" w:rsidRPr="00F53750" w:rsidRDefault="00510EFF" w:rsidP="00510EFF">
            <w:pPr>
              <w:pStyle w:val="ListParagraph"/>
              <w:numPr>
                <w:ilvl w:val="0"/>
                <w:numId w:val="36"/>
              </w:numPr>
              <w:tabs>
                <w:tab w:val="left" w:pos="4678"/>
              </w:tabs>
              <w:ind w:left="426" w:hanging="426"/>
              <w:jc w:val="both"/>
              <w:rPr>
                <w:rFonts w:ascii="Arial" w:hAnsi="Arial" w:cs="Arial"/>
              </w:rPr>
            </w:pPr>
            <w:r w:rsidRPr="00F53750">
              <w:rPr>
                <w:rFonts w:ascii="Arial" w:hAnsi="Arial" w:cs="Arial"/>
              </w:rPr>
              <w:t>Biaya Gaji Karyawan (1.250.000 x 12 bln)  Rp.15.000.000</w:t>
            </w:r>
          </w:p>
          <w:p w14:paraId="175A4988" w14:textId="77777777" w:rsidR="00510EFF" w:rsidRPr="00F53750" w:rsidRDefault="00510EFF" w:rsidP="00510EFF">
            <w:pPr>
              <w:pStyle w:val="ListParagraph"/>
              <w:numPr>
                <w:ilvl w:val="0"/>
                <w:numId w:val="36"/>
              </w:numPr>
              <w:ind w:left="426" w:hanging="426"/>
              <w:jc w:val="both"/>
              <w:rPr>
                <w:rFonts w:ascii="Arial" w:hAnsi="Arial" w:cs="Arial"/>
              </w:rPr>
            </w:pPr>
            <w:r w:rsidRPr="00F53750">
              <w:rPr>
                <w:rFonts w:ascii="Arial" w:hAnsi="Arial" w:cs="Arial"/>
              </w:rPr>
              <w:t xml:space="preserve">Biaya Listrik </w:t>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t xml:space="preserve">     Rp.     600.000</w:t>
            </w:r>
          </w:p>
          <w:p w14:paraId="7DC3A378" w14:textId="77777777" w:rsidR="00510EFF" w:rsidRPr="00F53750" w:rsidRDefault="00510EFF" w:rsidP="00510EFF">
            <w:pPr>
              <w:pStyle w:val="ListParagraph"/>
              <w:numPr>
                <w:ilvl w:val="0"/>
                <w:numId w:val="36"/>
              </w:numPr>
              <w:ind w:left="426" w:hanging="426"/>
              <w:jc w:val="both"/>
              <w:rPr>
                <w:rFonts w:ascii="Arial" w:hAnsi="Arial" w:cs="Arial"/>
              </w:rPr>
            </w:pPr>
            <w:r w:rsidRPr="00F53750">
              <w:rPr>
                <w:rFonts w:ascii="Arial" w:hAnsi="Arial" w:cs="Arial"/>
              </w:rPr>
              <w:t>Biaya Penyusutan Keramba                       Rp.   2.296.000</w:t>
            </w:r>
          </w:p>
          <w:p w14:paraId="55633438" w14:textId="77777777" w:rsidR="00510EFF" w:rsidRPr="00F53750" w:rsidRDefault="00510EFF" w:rsidP="00510EFF">
            <w:pPr>
              <w:pStyle w:val="ListParagraph"/>
              <w:numPr>
                <w:ilvl w:val="0"/>
                <w:numId w:val="36"/>
              </w:numPr>
              <w:ind w:left="426" w:hanging="426"/>
              <w:jc w:val="both"/>
              <w:rPr>
                <w:rFonts w:ascii="Arial" w:hAnsi="Arial" w:cs="Arial"/>
              </w:rPr>
            </w:pPr>
            <w:r w:rsidRPr="00F53750">
              <w:rPr>
                <w:rFonts w:ascii="Arial" w:hAnsi="Arial" w:cs="Arial"/>
              </w:rPr>
              <w:t xml:space="preserve">Biaya Penyusutan Peralatan                       </w:t>
            </w:r>
            <w:r w:rsidRPr="00F53750">
              <w:rPr>
                <w:rFonts w:ascii="Arial" w:hAnsi="Arial" w:cs="Arial"/>
                <w:u w:val="single"/>
              </w:rPr>
              <w:t>Rp.     710.000</w:t>
            </w:r>
          </w:p>
          <w:p w14:paraId="59D72B79" w14:textId="77777777" w:rsidR="00510EFF" w:rsidRPr="00F53750" w:rsidRDefault="00510EFF" w:rsidP="006D26B9">
            <w:pPr>
              <w:jc w:val="both"/>
              <w:rPr>
                <w:rFonts w:ascii="Arial" w:hAnsi="Arial" w:cs="Arial"/>
                <w:b/>
              </w:rPr>
            </w:pPr>
            <w:r w:rsidRPr="00F53750">
              <w:rPr>
                <w:rFonts w:ascii="Arial" w:hAnsi="Arial" w:cs="Arial"/>
                <w:b/>
              </w:rPr>
              <w:t xml:space="preserve">Total Biaya Operasional </w:t>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t xml:space="preserve">       </w:t>
            </w:r>
            <w:r w:rsidRPr="00F53750">
              <w:rPr>
                <w:rFonts w:ascii="Arial" w:hAnsi="Arial" w:cs="Arial"/>
                <w:b/>
                <w:u w:val="single"/>
              </w:rPr>
              <w:t>Rp. (42.606.000)</w:t>
            </w:r>
            <w:r w:rsidRPr="00F53750">
              <w:rPr>
                <w:rFonts w:ascii="Arial" w:hAnsi="Arial" w:cs="Arial"/>
                <w:b/>
                <w:u w:val="single"/>
              </w:rPr>
              <w:tab/>
            </w:r>
          </w:p>
          <w:p w14:paraId="2EABA6B6" w14:textId="77777777" w:rsidR="00510EFF" w:rsidRPr="00F53750" w:rsidRDefault="00510EFF" w:rsidP="006D26B9">
            <w:pPr>
              <w:jc w:val="both"/>
              <w:rPr>
                <w:rFonts w:ascii="Arial" w:hAnsi="Arial" w:cs="Arial"/>
              </w:rPr>
            </w:pP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rPr>
              <w:t xml:space="preserve">       Rp.  21.141.000</w:t>
            </w:r>
          </w:p>
          <w:p w14:paraId="0A276139" w14:textId="77777777" w:rsidR="00510EFF" w:rsidRPr="00F53750" w:rsidRDefault="00510EFF" w:rsidP="006D26B9">
            <w:pPr>
              <w:jc w:val="both"/>
              <w:rPr>
                <w:rFonts w:ascii="Arial" w:hAnsi="Arial" w:cs="Arial"/>
              </w:rPr>
            </w:pPr>
            <w:r w:rsidRPr="00F53750">
              <w:rPr>
                <w:rFonts w:ascii="Arial" w:hAnsi="Arial" w:cs="Arial"/>
              </w:rPr>
              <w:t>Pajak 10%</w:t>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r>
            <w:r w:rsidRPr="00F53750">
              <w:rPr>
                <w:rFonts w:ascii="Arial" w:hAnsi="Arial" w:cs="Arial"/>
              </w:rPr>
              <w:tab/>
              <w:t xml:space="preserve">       </w:t>
            </w:r>
            <w:r w:rsidRPr="00F53750">
              <w:rPr>
                <w:rFonts w:ascii="Arial" w:hAnsi="Arial" w:cs="Arial"/>
                <w:u w:val="single"/>
              </w:rPr>
              <w:t>Rp.  (2.114.100)</w:t>
            </w:r>
          </w:p>
          <w:p w14:paraId="23C977AA" w14:textId="77777777" w:rsidR="00510EFF" w:rsidRPr="00F53750" w:rsidRDefault="00510EFF" w:rsidP="006D26B9">
            <w:pPr>
              <w:jc w:val="both"/>
              <w:rPr>
                <w:rFonts w:ascii="Arial" w:hAnsi="Arial" w:cs="Arial"/>
                <w:b/>
              </w:rPr>
            </w:pPr>
            <w:r w:rsidRPr="00F53750">
              <w:rPr>
                <w:rFonts w:ascii="Arial" w:hAnsi="Arial" w:cs="Arial"/>
                <w:b/>
              </w:rPr>
              <w:t xml:space="preserve">Laba Bersih </w:t>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r>
            <w:r w:rsidRPr="00F53750">
              <w:rPr>
                <w:rFonts w:ascii="Arial" w:hAnsi="Arial" w:cs="Arial"/>
                <w:b/>
              </w:rPr>
              <w:tab/>
              <w:t xml:space="preserve">        Rp. 19.026.900</w:t>
            </w:r>
          </w:p>
        </w:tc>
      </w:tr>
    </w:tbl>
    <w:p w14:paraId="431B86EA" w14:textId="77777777" w:rsidR="00510EFF" w:rsidRPr="00F53750" w:rsidRDefault="00510EFF" w:rsidP="00510EFF">
      <w:pPr>
        <w:tabs>
          <w:tab w:val="left" w:pos="567"/>
        </w:tabs>
        <w:spacing w:after="0" w:line="240" w:lineRule="auto"/>
        <w:jc w:val="both"/>
        <w:rPr>
          <w:rFonts w:ascii="Arial" w:hAnsi="Arial" w:cs="Arial"/>
        </w:rPr>
      </w:pPr>
      <w:r w:rsidRPr="00F53750">
        <w:rPr>
          <w:rFonts w:ascii="Arial" w:hAnsi="Arial" w:cs="Arial"/>
        </w:rPr>
        <w:t>Sumber : Usaha Keramba bapak Supiyani, diolah peneliti 2023</w:t>
      </w:r>
    </w:p>
    <w:p w14:paraId="1213A1FE" w14:textId="77777777" w:rsidR="00510EFF" w:rsidRPr="00F53750" w:rsidRDefault="00510EFF" w:rsidP="00510EFF">
      <w:pPr>
        <w:tabs>
          <w:tab w:val="left" w:pos="567"/>
        </w:tabs>
        <w:spacing w:after="0" w:line="240" w:lineRule="auto"/>
        <w:rPr>
          <w:rFonts w:ascii="Arial" w:hAnsi="Arial" w:cs="Arial"/>
        </w:rPr>
      </w:pPr>
    </w:p>
    <w:p w14:paraId="13E4863B" w14:textId="6783A993" w:rsidR="00510EFF" w:rsidRPr="00F53750" w:rsidRDefault="00510EFF" w:rsidP="00510EFF">
      <w:pPr>
        <w:tabs>
          <w:tab w:val="left" w:pos="567"/>
        </w:tabs>
        <w:spacing w:after="0" w:line="240" w:lineRule="auto"/>
        <w:jc w:val="center"/>
        <w:rPr>
          <w:rFonts w:ascii="Arial" w:hAnsi="Arial" w:cs="Arial"/>
          <w:b/>
        </w:rPr>
      </w:pPr>
      <w:r w:rsidRPr="00F53750">
        <w:rPr>
          <w:rFonts w:ascii="Arial" w:hAnsi="Arial" w:cs="Arial"/>
          <w:b/>
        </w:rPr>
        <w:t>Tabel 6</w:t>
      </w:r>
      <w:r w:rsidR="00891C46">
        <w:rPr>
          <w:rFonts w:ascii="Arial" w:hAnsi="Arial" w:cs="Arial"/>
          <w:b/>
          <w:lang w:val="en-US"/>
        </w:rPr>
        <w:t xml:space="preserve">. </w:t>
      </w:r>
      <w:r w:rsidRPr="00F53750">
        <w:rPr>
          <w:rFonts w:ascii="Arial" w:hAnsi="Arial" w:cs="Arial"/>
          <w:b/>
        </w:rPr>
        <w:t>NERACA TAHUN 2022</w:t>
      </w:r>
      <w:r w:rsidR="00891C46">
        <w:rPr>
          <w:rFonts w:ascii="Arial" w:hAnsi="Arial" w:cs="Arial"/>
          <w:b/>
          <w:lang w:val="en-US"/>
        </w:rPr>
        <w:t xml:space="preserve"> </w:t>
      </w:r>
      <w:r w:rsidRPr="00F53750">
        <w:rPr>
          <w:rFonts w:ascii="Arial" w:hAnsi="Arial" w:cs="Arial"/>
          <w:b/>
        </w:rPr>
        <w:t>Usaha Budidaya Ikan Nila milik Bapak Supiyani</w:t>
      </w:r>
    </w:p>
    <w:tbl>
      <w:tblPr>
        <w:tblStyle w:val="TableGrid"/>
        <w:tblW w:w="0" w:type="auto"/>
        <w:tblLook w:val="04A0" w:firstRow="1" w:lastRow="0" w:firstColumn="1" w:lastColumn="0" w:noHBand="0" w:noVBand="1"/>
      </w:tblPr>
      <w:tblGrid>
        <w:gridCol w:w="4077"/>
        <w:gridCol w:w="4077"/>
      </w:tblGrid>
      <w:tr w:rsidR="00510EFF" w:rsidRPr="00F53750" w14:paraId="704C3571" w14:textId="77777777" w:rsidTr="006D26B9">
        <w:trPr>
          <w:trHeight w:val="345"/>
        </w:trPr>
        <w:tc>
          <w:tcPr>
            <w:tcW w:w="4077" w:type="dxa"/>
            <w:tcBorders>
              <w:left w:val="nil"/>
            </w:tcBorders>
          </w:tcPr>
          <w:p w14:paraId="77AE4837" w14:textId="77777777" w:rsidR="00510EFF" w:rsidRPr="00F53750" w:rsidRDefault="00510EFF" w:rsidP="006D26B9">
            <w:pPr>
              <w:tabs>
                <w:tab w:val="left" w:pos="540"/>
                <w:tab w:val="left" w:pos="567"/>
                <w:tab w:val="center" w:pos="1930"/>
              </w:tabs>
              <w:rPr>
                <w:rFonts w:ascii="Arial" w:hAnsi="Arial" w:cs="Arial"/>
                <w:b/>
              </w:rPr>
            </w:pPr>
            <w:r w:rsidRPr="00F53750">
              <w:rPr>
                <w:rFonts w:ascii="Arial" w:hAnsi="Arial" w:cs="Arial"/>
                <w:b/>
              </w:rPr>
              <w:tab/>
            </w:r>
            <w:r w:rsidRPr="00F53750">
              <w:rPr>
                <w:rFonts w:ascii="Arial" w:hAnsi="Arial" w:cs="Arial"/>
                <w:b/>
              </w:rPr>
              <w:tab/>
            </w:r>
            <w:r w:rsidRPr="00F53750">
              <w:rPr>
                <w:rFonts w:ascii="Arial" w:hAnsi="Arial" w:cs="Arial"/>
                <w:b/>
              </w:rPr>
              <w:tab/>
              <w:t>AKTIVA</w:t>
            </w:r>
          </w:p>
        </w:tc>
        <w:tc>
          <w:tcPr>
            <w:tcW w:w="4077" w:type="dxa"/>
            <w:tcBorders>
              <w:right w:val="nil"/>
            </w:tcBorders>
          </w:tcPr>
          <w:p w14:paraId="74154D87" w14:textId="77777777" w:rsidR="00510EFF" w:rsidRPr="00F53750" w:rsidRDefault="00510EFF" w:rsidP="006D26B9">
            <w:pPr>
              <w:tabs>
                <w:tab w:val="left" w:pos="567"/>
              </w:tabs>
              <w:jc w:val="center"/>
              <w:rPr>
                <w:rFonts w:ascii="Arial" w:hAnsi="Arial" w:cs="Arial"/>
                <w:b/>
              </w:rPr>
            </w:pPr>
            <w:r w:rsidRPr="00F53750">
              <w:rPr>
                <w:rFonts w:ascii="Arial" w:hAnsi="Arial" w:cs="Arial"/>
                <w:b/>
              </w:rPr>
              <w:t>PASIVA</w:t>
            </w:r>
          </w:p>
        </w:tc>
      </w:tr>
      <w:tr w:rsidR="00510EFF" w:rsidRPr="00F53750" w14:paraId="0A85C429" w14:textId="77777777" w:rsidTr="006D26B9">
        <w:trPr>
          <w:trHeight w:val="416"/>
        </w:trPr>
        <w:tc>
          <w:tcPr>
            <w:tcW w:w="4077" w:type="dxa"/>
            <w:tcBorders>
              <w:left w:val="nil"/>
            </w:tcBorders>
          </w:tcPr>
          <w:p w14:paraId="36AB2491" w14:textId="77777777" w:rsidR="00510EFF" w:rsidRPr="00F53750" w:rsidRDefault="00510EFF" w:rsidP="006D26B9">
            <w:pPr>
              <w:tabs>
                <w:tab w:val="left" w:pos="567"/>
              </w:tabs>
              <w:rPr>
                <w:rFonts w:ascii="Arial" w:hAnsi="Arial" w:cs="Arial"/>
                <w:b/>
              </w:rPr>
            </w:pPr>
            <w:r w:rsidRPr="00F53750">
              <w:rPr>
                <w:rFonts w:ascii="Arial" w:hAnsi="Arial" w:cs="Arial"/>
                <w:b/>
              </w:rPr>
              <w:t xml:space="preserve">AKTIVA LANCAR </w:t>
            </w:r>
          </w:p>
          <w:p w14:paraId="5EA69389" w14:textId="77777777" w:rsidR="00510EFF" w:rsidRPr="00F53750" w:rsidRDefault="00510EFF" w:rsidP="006D26B9">
            <w:pPr>
              <w:tabs>
                <w:tab w:val="left" w:pos="567"/>
              </w:tabs>
              <w:rPr>
                <w:rFonts w:ascii="Arial" w:hAnsi="Arial" w:cs="Arial"/>
              </w:rPr>
            </w:pPr>
            <w:r w:rsidRPr="00F53750">
              <w:rPr>
                <w:rFonts w:ascii="Arial" w:hAnsi="Arial" w:cs="Arial"/>
              </w:rPr>
              <w:t>Kas                                 Rp.48.000.000</w:t>
            </w:r>
          </w:p>
          <w:p w14:paraId="3776C5D6" w14:textId="77777777" w:rsidR="00510EFF" w:rsidRPr="00F53750" w:rsidRDefault="00510EFF" w:rsidP="006D26B9">
            <w:pPr>
              <w:tabs>
                <w:tab w:val="left" w:pos="567"/>
              </w:tabs>
              <w:rPr>
                <w:rFonts w:ascii="Arial" w:hAnsi="Arial" w:cs="Arial"/>
              </w:rPr>
            </w:pPr>
            <w:r w:rsidRPr="00F53750">
              <w:rPr>
                <w:rFonts w:ascii="Arial" w:hAnsi="Arial" w:cs="Arial"/>
              </w:rPr>
              <w:t xml:space="preserve">Piutang                           </w:t>
            </w:r>
            <w:r w:rsidRPr="00F53750">
              <w:rPr>
                <w:rFonts w:ascii="Arial" w:hAnsi="Arial" w:cs="Arial"/>
                <w:u w:val="single"/>
              </w:rPr>
              <w:t>Rp.22.000.000</w:t>
            </w:r>
            <w:r w:rsidRPr="00F53750">
              <w:rPr>
                <w:rFonts w:ascii="Arial" w:hAnsi="Arial" w:cs="Arial"/>
              </w:rPr>
              <w:t xml:space="preserve"> </w:t>
            </w:r>
          </w:p>
          <w:p w14:paraId="62907F21" w14:textId="18B817B9" w:rsidR="00510EFF" w:rsidRPr="00F53750" w:rsidRDefault="00510EFF" w:rsidP="006D26B9">
            <w:pPr>
              <w:tabs>
                <w:tab w:val="left" w:pos="567"/>
              </w:tabs>
              <w:rPr>
                <w:rFonts w:ascii="Arial" w:hAnsi="Arial" w:cs="Arial"/>
              </w:rPr>
            </w:pPr>
            <w:r w:rsidRPr="00F53750">
              <w:rPr>
                <w:rFonts w:ascii="Arial" w:hAnsi="Arial" w:cs="Arial"/>
                <w:b/>
              </w:rPr>
              <w:t>Jumlah Aktiva Lancar</w:t>
            </w:r>
            <w:r w:rsidR="00891C46">
              <w:rPr>
                <w:rFonts w:ascii="Arial" w:hAnsi="Arial" w:cs="Arial"/>
                <w:b/>
                <w:lang w:val="en-US"/>
              </w:rPr>
              <w:t xml:space="preserve">  </w:t>
            </w:r>
            <w:r w:rsidRPr="00F53750">
              <w:rPr>
                <w:rFonts w:ascii="Arial" w:hAnsi="Arial" w:cs="Arial"/>
                <w:b/>
              </w:rPr>
              <w:t>Rp.70.000.000</w:t>
            </w:r>
          </w:p>
          <w:p w14:paraId="5C69ED67" w14:textId="77777777" w:rsidR="00510EFF" w:rsidRPr="00F53750" w:rsidRDefault="00510EFF" w:rsidP="006D26B9">
            <w:pPr>
              <w:contextualSpacing/>
              <w:rPr>
                <w:rFonts w:ascii="Arial" w:hAnsi="Arial" w:cs="Arial"/>
                <w:b/>
              </w:rPr>
            </w:pPr>
            <w:r w:rsidRPr="00F53750">
              <w:rPr>
                <w:rFonts w:ascii="Arial" w:hAnsi="Arial" w:cs="Arial"/>
                <w:b/>
              </w:rPr>
              <w:t>AKTIVA TETAP</w:t>
            </w:r>
          </w:p>
          <w:p w14:paraId="66C56F25" w14:textId="77777777" w:rsidR="00510EFF" w:rsidRPr="00F53750" w:rsidRDefault="00510EFF" w:rsidP="006D26B9">
            <w:pPr>
              <w:contextualSpacing/>
              <w:rPr>
                <w:rFonts w:ascii="Arial" w:hAnsi="Arial" w:cs="Arial"/>
              </w:rPr>
            </w:pPr>
            <w:r w:rsidRPr="00F53750">
              <w:rPr>
                <w:rFonts w:ascii="Arial" w:hAnsi="Arial" w:cs="Arial"/>
              </w:rPr>
              <w:t>Keramba                        Rp.10.750.000</w:t>
            </w:r>
          </w:p>
          <w:p w14:paraId="3F45B968" w14:textId="77777777" w:rsidR="00510EFF" w:rsidRPr="00F53750" w:rsidRDefault="00510EFF" w:rsidP="006D26B9">
            <w:pPr>
              <w:contextualSpacing/>
              <w:rPr>
                <w:rFonts w:ascii="Arial" w:hAnsi="Arial" w:cs="Arial"/>
              </w:rPr>
            </w:pPr>
            <w:r w:rsidRPr="00F53750">
              <w:rPr>
                <w:rFonts w:ascii="Arial" w:hAnsi="Arial" w:cs="Arial"/>
              </w:rPr>
              <w:t>Ak.peny.                        (Rp  2.296.000)</w:t>
            </w:r>
          </w:p>
          <w:p w14:paraId="70E691E3" w14:textId="77777777" w:rsidR="00510EFF" w:rsidRPr="00F53750" w:rsidRDefault="00510EFF" w:rsidP="006D26B9">
            <w:pPr>
              <w:contextualSpacing/>
              <w:rPr>
                <w:rFonts w:ascii="Arial" w:hAnsi="Arial" w:cs="Arial"/>
              </w:rPr>
            </w:pPr>
            <w:r w:rsidRPr="00F53750">
              <w:rPr>
                <w:rFonts w:ascii="Arial" w:hAnsi="Arial" w:cs="Arial"/>
              </w:rPr>
              <w:t>Peralatan                         Rp. 3.550.000</w:t>
            </w:r>
          </w:p>
          <w:p w14:paraId="587799C4" w14:textId="77777777" w:rsidR="00510EFF" w:rsidRPr="00F53750" w:rsidRDefault="00510EFF" w:rsidP="006D26B9">
            <w:pPr>
              <w:contextualSpacing/>
              <w:rPr>
                <w:rFonts w:ascii="Arial" w:hAnsi="Arial" w:cs="Arial"/>
              </w:rPr>
            </w:pPr>
            <w:r w:rsidRPr="00F53750">
              <w:rPr>
                <w:rFonts w:ascii="Arial" w:hAnsi="Arial" w:cs="Arial"/>
              </w:rPr>
              <w:t xml:space="preserve">Ak.peny.                         </w:t>
            </w:r>
            <w:r w:rsidRPr="00F53750">
              <w:rPr>
                <w:rFonts w:ascii="Arial" w:hAnsi="Arial" w:cs="Arial"/>
                <w:u w:val="single"/>
              </w:rPr>
              <w:t>( Rp.  710.000)</w:t>
            </w:r>
            <w:r w:rsidRPr="00F53750">
              <w:rPr>
                <w:rFonts w:ascii="Arial" w:hAnsi="Arial" w:cs="Arial"/>
              </w:rPr>
              <w:t xml:space="preserve">  </w:t>
            </w:r>
          </w:p>
          <w:p w14:paraId="25D15804" w14:textId="4B53CEC7" w:rsidR="00510EFF" w:rsidRPr="00F53750" w:rsidRDefault="00510EFF" w:rsidP="006D26B9">
            <w:pPr>
              <w:contextualSpacing/>
              <w:rPr>
                <w:rFonts w:ascii="Arial" w:hAnsi="Arial" w:cs="Arial"/>
                <w:b/>
                <w:u w:val="single"/>
              </w:rPr>
            </w:pPr>
            <w:r w:rsidRPr="00F53750">
              <w:rPr>
                <w:rFonts w:ascii="Arial" w:hAnsi="Arial" w:cs="Arial"/>
                <w:b/>
              </w:rPr>
              <w:t>Jumlah Aktiva  Tetap  Rp.17.306.000</w:t>
            </w:r>
          </w:p>
          <w:p w14:paraId="6B2A5B68" w14:textId="77777777" w:rsidR="00510EFF" w:rsidRPr="00F53750" w:rsidRDefault="00510EFF" w:rsidP="006D26B9">
            <w:pPr>
              <w:contextualSpacing/>
              <w:rPr>
                <w:rFonts w:ascii="Arial" w:hAnsi="Arial" w:cs="Arial"/>
                <w:b/>
              </w:rPr>
            </w:pPr>
            <w:r w:rsidRPr="00F53750">
              <w:rPr>
                <w:rFonts w:ascii="Arial" w:hAnsi="Arial" w:cs="Arial"/>
                <w:b/>
              </w:rPr>
              <w:t>JUMLAH AKTIVA    RP. 87.306.000</w:t>
            </w:r>
          </w:p>
        </w:tc>
        <w:tc>
          <w:tcPr>
            <w:tcW w:w="4077" w:type="dxa"/>
            <w:tcBorders>
              <w:right w:val="nil"/>
            </w:tcBorders>
          </w:tcPr>
          <w:p w14:paraId="53018956" w14:textId="77777777" w:rsidR="00510EFF" w:rsidRPr="00F53750" w:rsidRDefault="00510EFF" w:rsidP="006D26B9">
            <w:pPr>
              <w:spacing w:before="100" w:beforeAutospacing="1" w:after="100" w:afterAutospacing="1"/>
              <w:contextualSpacing/>
              <w:rPr>
                <w:rFonts w:ascii="Arial" w:hAnsi="Arial" w:cs="Arial"/>
                <w:b/>
              </w:rPr>
            </w:pPr>
            <w:r w:rsidRPr="00F53750">
              <w:rPr>
                <w:rFonts w:ascii="Arial" w:hAnsi="Arial" w:cs="Arial"/>
                <w:b/>
              </w:rPr>
              <w:t xml:space="preserve">Hutang Jangka Panjang </w:t>
            </w:r>
          </w:p>
          <w:p w14:paraId="7CFE7916" w14:textId="77777777" w:rsidR="00510EFF" w:rsidRPr="00F53750" w:rsidRDefault="00510EFF" w:rsidP="006D26B9">
            <w:pPr>
              <w:spacing w:before="100" w:beforeAutospacing="1" w:after="100" w:afterAutospacing="1"/>
              <w:contextualSpacing/>
              <w:rPr>
                <w:rFonts w:ascii="Arial" w:hAnsi="Arial" w:cs="Arial"/>
                <w:u w:val="single"/>
              </w:rPr>
            </w:pPr>
            <w:r w:rsidRPr="00F53750">
              <w:rPr>
                <w:rFonts w:ascii="Arial" w:hAnsi="Arial" w:cs="Arial"/>
              </w:rPr>
              <w:t>Hutang Bank                  Rp.18.386.000</w:t>
            </w:r>
          </w:p>
          <w:p w14:paraId="497840D2" w14:textId="77777777" w:rsidR="00510EFF" w:rsidRPr="00F53750" w:rsidRDefault="00510EFF" w:rsidP="006D26B9">
            <w:pPr>
              <w:spacing w:before="100" w:beforeAutospacing="1" w:after="100" w:afterAutospacing="1"/>
              <w:contextualSpacing/>
              <w:rPr>
                <w:rFonts w:ascii="Arial" w:hAnsi="Arial" w:cs="Arial"/>
              </w:rPr>
            </w:pPr>
          </w:p>
          <w:p w14:paraId="255B8DA2" w14:textId="77777777" w:rsidR="00510EFF" w:rsidRPr="00F53750" w:rsidRDefault="00510EFF" w:rsidP="006D26B9">
            <w:pPr>
              <w:contextualSpacing/>
              <w:rPr>
                <w:rFonts w:ascii="Arial" w:hAnsi="Arial" w:cs="Arial"/>
                <w:b/>
              </w:rPr>
            </w:pPr>
          </w:p>
          <w:p w14:paraId="4455556B" w14:textId="77777777" w:rsidR="00510EFF" w:rsidRPr="00F53750" w:rsidRDefault="00510EFF" w:rsidP="006D26B9">
            <w:pPr>
              <w:contextualSpacing/>
              <w:rPr>
                <w:rFonts w:ascii="Arial" w:hAnsi="Arial" w:cs="Arial"/>
                <w:b/>
              </w:rPr>
            </w:pPr>
          </w:p>
          <w:p w14:paraId="18BAD459" w14:textId="77777777" w:rsidR="00510EFF" w:rsidRPr="00F53750" w:rsidRDefault="00510EFF" w:rsidP="006D26B9">
            <w:pPr>
              <w:contextualSpacing/>
              <w:rPr>
                <w:rFonts w:ascii="Arial" w:hAnsi="Arial" w:cs="Arial"/>
                <w:b/>
              </w:rPr>
            </w:pPr>
          </w:p>
          <w:p w14:paraId="52711214" w14:textId="77777777" w:rsidR="00510EFF" w:rsidRPr="00F53750" w:rsidRDefault="00510EFF" w:rsidP="006D26B9">
            <w:pPr>
              <w:contextualSpacing/>
              <w:rPr>
                <w:rFonts w:ascii="Arial" w:hAnsi="Arial" w:cs="Arial"/>
                <w:b/>
              </w:rPr>
            </w:pPr>
            <w:r w:rsidRPr="00F53750">
              <w:rPr>
                <w:rFonts w:ascii="Arial" w:hAnsi="Arial" w:cs="Arial"/>
                <w:b/>
              </w:rPr>
              <w:t xml:space="preserve">Modal </w:t>
            </w:r>
          </w:p>
          <w:p w14:paraId="56CF6880" w14:textId="77777777" w:rsidR="00510EFF" w:rsidRPr="00F53750" w:rsidRDefault="00510EFF" w:rsidP="006D26B9">
            <w:pPr>
              <w:contextualSpacing/>
              <w:rPr>
                <w:rFonts w:ascii="Arial" w:hAnsi="Arial" w:cs="Arial"/>
              </w:rPr>
            </w:pPr>
            <w:r w:rsidRPr="00F53750">
              <w:rPr>
                <w:rFonts w:ascii="Arial" w:hAnsi="Arial" w:cs="Arial"/>
              </w:rPr>
              <w:t>Modal Akhir                  Rp. 68.920.000</w:t>
            </w:r>
          </w:p>
          <w:p w14:paraId="6DE8CB2B" w14:textId="77777777" w:rsidR="00510EFF" w:rsidRPr="00F53750" w:rsidRDefault="00510EFF" w:rsidP="006D26B9">
            <w:pPr>
              <w:contextualSpacing/>
              <w:rPr>
                <w:rFonts w:ascii="Arial" w:hAnsi="Arial" w:cs="Arial"/>
              </w:rPr>
            </w:pPr>
            <w:r w:rsidRPr="00F53750">
              <w:rPr>
                <w:rFonts w:ascii="Arial" w:hAnsi="Arial" w:cs="Arial"/>
              </w:rPr>
              <w:t xml:space="preserve">  </w:t>
            </w:r>
          </w:p>
          <w:p w14:paraId="6E5ED1CD" w14:textId="77777777" w:rsidR="00510EFF" w:rsidRPr="00F53750" w:rsidRDefault="00510EFF" w:rsidP="006D26B9">
            <w:pPr>
              <w:contextualSpacing/>
              <w:rPr>
                <w:rFonts w:ascii="Arial" w:hAnsi="Arial" w:cs="Arial"/>
              </w:rPr>
            </w:pPr>
          </w:p>
          <w:p w14:paraId="46A3872E" w14:textId="77777777" w:rsidR="00510EFF" w:rsidRPr="00F53750" w:rsidRDefault="00510EFF" w:rsidP="006D26B9">
            <w:pPr>
              <w:tabs>
                <w:tab w:val="left" w:pos="567"/>
              </w:tabs>
              <w:rPr>
                <w:rFonts w:ascii="Arial" w:hAnsi="Arial" w:cs="Arial"/>
                <w:b/>
              </w:rPr>
            </w:pPr>
            <w:r w:rsidRPr="00F53750">
              <w:rPr>
                <w:rFonts w:ascii="Arial" w:hAnsi="Arial" w:cs="Arial"/>
                <w:b/>
              </w:rPr>
              <w:t>JUMLAH PASIVA     Rp. 87.306.000</w:t>
            </w:r>
          </w:p>
        </w:tc>
      </w:tr>
    </w:tbl>
    <w:p w14:paraId="48C30135" w14:textId="77777777" w:rsidR="00510EFF" w:rsidRPr="00F53750" w:rsidRDefault="00510EFF" w:rsidP="00510EFF">
      <w:pPr>
        <w:tabs>
          <w:tab w:val="left" w:pos="567"/>
        </w:tabs>
        <w:spacing w:after="0" w:line="240" w:lineRule="auto"/>
        <w:jc w:val="both"/>
        <w:rPr>
          <w:rFonts w:ascii="Arial" w:hAnsi="Arial" w:cs="Arial"/>
        </w:rPr>
      </w:pPr>
      <w:r w:rsidRPr="00F53750">
        <w:rPr>
          <w:rFonts w:ascii="Arial" w:hAnsi="Arial" w:cs="Arial"/>
        </w:rPr>
        <w:t>Sumber : Usaha Keramba bapak Supiyani, diolah peneliti 2023</w:t>
      </w:r>
    </w:p>
    <w:p w14:paraId="45ABD8B9" w14:textId="77777777" w:rsidR="00891C46" w:rsidRDefault="00510EFF" w:rsidP="00510EFF">
      <w:pPr>
        <w:tabs>
          <w:tab w:val="left" w:pos="567"/>
        </w:tabs>
        <w:spacing w:after="0" w:line="240" w:lineRule="auto"/>
        <w:jc w:val="center"/>
        <w:rPr>
          <w:rFonts w:ascii="Arial" w:hAnsi="Arial" w:cs="Arial"/>
          <w:b/>
        </w:rPr>
      </w:pPr>
      <w:r w:rsidRPr="00F53750">
        <w:rPr>
          <w:rFonts w:ascii="Arial" w:hAnsi="Arial" w:cs="Arial"/>
          <w:b/>
        </w:rPr>
        <w:t>Tabel 7</w:t>
      </w:r>
      <w:r w:rsidR="00891C46">
        <w:rPr>
          <w:rFonts w:ascii="Arial" w:hAnsi="Arial" w:cs="Arial"/>
          <w:b/>
          <w:lang w:val="en-US"/>
        </w:rPr>
        <w:t xml:space="preserve">. </w:t>
      </w:r>
      <w:r w:rsidRPr="00F53750">
        <w:rPr>
          <w:rFonts w:ascii="Arial" w:hAnsi="Arial" w:cs="Arial"/>
          <w:b/>
        </w:rPr>
        <w:t>LAPORAN PERUBAHAN MODAL TAHUN 2022</w:t>
      </w:r>
    </w:p>
    <w:p w14:paraId="494E4747" w14:textId="1BE5459A" w:rsidR="00510EFF" w:rsidRPr="00F53750" w:rsidRDefault="00510EFF" w:rsidP="00510EFF">
      <w:pPr>
        <w:tabs>
          <w:tab w:val="left" w:pos="567"/>
        </w:tabs>
        <w:spacing w:after="0" w:line="240" w:lineRule="auto"/>
        <w:jc w:val="center"/>
        <w:rPr>
          <w:rFonts w:ascii="Arial" w:hAnsi="Arial" w:cs="Arial"/>
          <w:b/>
        </w:rPr>
      </w:pPr>
      <w:r w:rsidRPr="00F53750">
        <w:rPr>
          <w:rFonts w:ascii="Arial" w:hAnsi="Arial" w:cs="Arial"/>
          <w:b/>
        </w:rPr>
        <w:t xml:space="preserve">Usaha Budidaya Ikan Nila milik Bapak Supiyani </w:t>
      </w:r>
    </w:p>
    <w:tbl>
      <w:tblPr>
        <w:tblStyle w:val="TableGrid"/>
        <w:tblW w:w="0" w:type="auto"/>
        <w:tblLook w:val="04A0" w:firstRow="1" w:lastRow="0" w:firstColumn="1" w:lastColumn="0" w:noHBand="0" w:noVBand="1"/>
      </w:tblPr>
      <w:tblGrid>
        <w:gridCol w:w="8154"/>
      </w:tblGrid>
      <w:tr w:rsidR="00510EFF" w:rsidRPr="00F53750" w14:paraId="3921DCA8" w14:textId="77777777" w:rsidTr="006D26B9">
        <w:tc>
          <w:tcPr>
            <w:tcW w:w="8154" w:type="dxa"/>
            <w:tcBorders>
              <w:left w:val="nil"/>
              <w:right w:val="nil"/>
            </w:tcBorders>
          </w:tcPr>
          <w:p w14:paraId="3F339682" w14:textId="77777777" w:rsidR="00510EFF" w:rsidRPr="00F53750" w:rsidRDefault="00510EFF" w:rsidP="006D26B9">
            <w:pPr>
              <w:tabs>
                <w:tab w:val="left" w:pos="567"/>
              </w:tabs>
              <w:rPr>
                <w:rFonts w:ascii="Arial" w:hAnsi="Arial" w:cs="Arial"/>
                <w:b/>
              </w:rPr>
            </w:pPr>
            <w:r w:rsidRPr="00F53750">
              <w:rPr>
                <w:rFonts w:ascii="Arial" w:hAnsi="Arial" w:cs="Arial"/>
                <w:b/>
              </w:rPr>
              <w:t xml:space="preserve">       Keterangan                                                                          2022</w:t>
            </w:r>
          </w:p>
        </w:tc>
      </w:tr>
      <w:tr w:rsidR="00510EFF" w:rsidRPr="00F53750" w14:paraId="33E925CF" w14:textId="77777777" w:rsidTr="006D26B9">
        <w:trPr>
          <w:trHeight w:val="1046"/>
        </w:trPr>
        <w:tc>
          <w:tcPr>
            <w:tcW w:w="8154" w:type="dxa"/>
            <w:tcBorders>
              <w:left w:val="nil"/>
              <w:right w:val="nil"/>
            </w:tcBorders>
          </w:tcPr>
          <w:p w14:paraId="631AF44B" w14:textId="77777777" w:rsidR="00510EFF" w:rsidRPr="00F53750" w:rsidRDefault="00510EFF" w:rsidP="006D26B9">
            <w:pPr>
              <w:tabs>
                <w:tab w:val="left" w:pos="567"/>
              </w:tabs>
              <w:rPr>
                <w:rFonts w:ascii="Arial" w:hAnsi="Arial" w:cs="Arial"/>
              </w:rPr>
            </w:pPr>
            <w:r w:rsidRPr="00F53750">
              <w:rPr>
                <w:rFonts w:ascii="Arial" w:hAnsi="Arial" w:cs="Arial"/>
              </w:rPr>
              <w:t>Modal awal                                                                            Rp. 61.656.000</w:t>
            </w:r>
          </w:p>
          <w:p w14:paraId="1C1AC43B" w14:textId="77777777" w:rsidR="00510EFF" w:rsidRPr="00F53750" w:rsidRDefault="00510EFF" w:rsidP="006D26B9">
            <w:pPr>
              <w:tabs>
                <w:tab w:val="left" w:pos="567"/>
              </w:tabs>
              <w:rPr>
                <w:rFonts w:ascii="Arial" w:hAnsi="Arial" w:cs="Arial"/>
              </w:rPr>
            </w:pPr>
            <w:r w:rsidRPr="00F53750">
              <w:rPr>
                <w:rFonts w:ascii="Arial" w:hAnsi="Arial" w:cs="Arial"/>
              </w:rPr>
              <w:t>Laba                                  Rp. 19.026.900</w:t>
            </w:r>
          </w:p>
          <w:p w14:paraId="49E6BCE3" w14:textId="77777777" w:rsidR="00510EFF" w:rsidRPr="00F53750" w:rsidRDefault="00510EFF" w:rsidP="006D26B9">
            <w:pPr>
              <w:tabs>
                <w:tab w:val="left" w:pos="567"/>
              </w:tabs>
              <w:rPr>
                <w:rFonts w:ascii="Arial" w:hAnsi="Arial" w:cs="Arial"/>
                <w:b/>
              </w:rPr>
            </w:pPr>
            <w:r w:rsidRPr="00F53750">
              <w:rPr>
                <w:rFonts w:ascii="Arial" w:hAnsi="Arial" w:cs="Arial"/>
              </w:rPr>
              <w:t xml:space="preserve">Prive                                          -                                                 </w:t>
            </w:r>
          </w:p>
        </w:tc>
      </w:tr>
      <w:tr w:rsidR="00510EFF" w:rsidRPr="00F53750" w14:paraId="79D388AC" w14:textId="77777777" w:rsidTr="006D26B9">
        <w:trPr>
          <w:trHeight w:val="150"/>
        </w:trPr>
        <w:tc>
          <w:tcPr>
            <w:tcW w:w="8154" w:type="dxa"/>
            <w:tcBorders>
              <w:left w:val="nil"/>
              <w:bottom w:val="single" w:sz="4" w:space="0" w:color="auto"/>
              <w:right w:val="nil"/>
            </w:tcBorders>
          </w:tcPr>
          <w:p w14:paraId="125C4BC5" w14:textId="77777777" w:rsidR="00510EFF" w:rsidRPr="00F53750" w:rsidRDefault="00510EFF" w:rsidP="006D26B9">
            <w:pPr>
              <w:tabs>
                <w:tab w:val="left" w:pos="567"/>
              </w:tabs>
              <w:rPr>
                <w:rFonts w:ascii="Arial" w:hAnsi="Arial" w:cs="Arial"/>
                <w:b/>
              </w:rPr>
            </w:pPr>
            <w:r w:rsidRPr="00F53750">
              <w:rPr>
                <w:rFonts w:ascii="Arial" w:hAnsi="Arial" w:cs="Arial"/>
                <w:b/>
              </w:rPr>
              <w:t>Modal Akhir                                                                         Rp. 80.682.900</w:t>
            </w:r>
          </w:p>
        </w:tc>
      </w:tr>
    </w:tbl>
    <w:p w14:paraId="432F32F5" w14:textId="77777777" w:rsidR="00510EFF" w:rsidRPr="00F53750" w:rsidRDefault="00510EFF" w:rsidP="00510EFF">
      <w:pPr>
        <w:tabs>
          <w:tab w:val="left" w:pos="567"/>
        </w:tabs>
        <w:spacing w:after="0" w:line="240" w:lineRule="auto"/>
        <w:jc w:val="both"/>
        <w:rPr>
          <w:rFonts w:ascii="Arial" w:hAnsi="Arial" w:cs="Arial"/>
        </w:rPr>
      </w:pPr>
      <w:r w:rsidRPr="00F53750">
        <w:rPr>
          <w:rFonts w:ascii="Arial" w:hAnsi="Arial" w:cs="Arial"/>
        </w:rPr>
        <w:t>Sumber : Usaha Keramba bapak Supiyani, diolah peneliti 2023</w:t>
      </w:r>
    </w:p>
    <w:p w14:paraId="04C2C03E" w14:textId="77777777" w:rsidR="00510EFF" w:rsidRPr="00F53750" w:rsidRDefault="00510EFF" w:rsidP="00510EFF">
      <w:pPr>
        <w:spacing w:after="0" w:line="240" w:lineRule="auto"/>
        <w:jc w:val="center"/>
        <w:rPr>
          <w:rFonts w:ascii="Arial" w:hAnsi="Arial" w:cs="Arial"/>
          <w:b/>
        </w:rPr>
      </w:pPr>
    </w:p>
    <w:p w14:paraId="79A08098" w14:textId="6959CB6B" w:rsidR="00510EFF" w:rsidRPr="00F53750" w:rsidRDefault="00510EFF" w:rsidP="00D215DE">
      <w:pPr>
        <w:spacing w:after="0" w:line="240" w:lineRule="auto"/>
        <w:jc w:val="center"/>
        <w:rPr>
          <w:rFonts w:ascii="Arial" w:hAnsi="Arial" w:cs="Arial"/>
          <w:b/>
        </w:rPr>
      </w:pPr>
      <w:r w:rsidRPr="00F53750">
        <w:rPr>
          <w:rFonts w:ascii="Arial" w:hAnsi="Arial" w:cs="Arial"/>
          <w:b/>
        </w:rPr>
        <w:t>Tabel 8</w:t>
      </w:r>
      <w:r w:rsidR="00891C46">
        <w:rPr>
          <w:rFonts w:ascii="Arial" w:hAnsi="Arial" w:cs="Arial"/>
          <w:b/>
          <w:lang w:val="en-US"/>
        </w:rPr>
        <w:t xml:space="preserve">. </w:t>
      </w:r>
      <w:r w:rsidR="00D215DE">
        <w:rPr>
          <w:rFonts w:ascii="Arial" w:hAnsi="Arial" w:cs="Arial"/>
          <w:b/>
          <w:lang w:val="en-US"/>
        </w:rPr>
        <w:t xml:space="preserve"> </w:t>
      </w:r>
      <w:r w:rsidRPr="00F53750">
        <w:rPr>
          <w:rFonts w:ascii="Arial" w:hAnsi="Arial" w:cs="Arial"/>
          <w:b/>
        </w:rPr>
        <w:t>LAPORAN LABA RUGI PERBANDINGAN TAHUN 2021 &amp; 2022</w:t>
      </w:r>
    </w:p>
    <w:p w14:paraId="1D72306C" w14:textId="77777777" w:rsidR="00510EFF" w:rsidRPr="00F53750" w:rsidRDefault="00510EFF" w:rsidP="00510EFF">
      <w:pPr>
        <w:spacing w:after="0" w:line="240" w:lineRule="auto"/>
        <w:jc w:val="center"/>
        <w:rPr>
          <w:rFonts w:ascii="Arial" w:hAnsi="Arial" w:cs="Arial"/>
          <w:b/>
        </w:rPr>
      </w:pPr>
      <w:r w:rsidRPr="00F53750">
        <w:rPr>
          <w:rFonts w:ascii="Arial" w:hAnsi="Arial" w:cs="Arial"/>
          <w:b/>
        </w:rPr>
        <w:t>Usaha Budidaya Ikan Nila milik Bapak Supiyani</w:t>
      </w:r>
    </w:p>
    <w:tbl>
      <w:tblPr>
        <w:tblStyle w:val="TableGrid"/>
        <w:tblW w:w="0" w:type="auto"/>
        <w:tblInd w:w="108" w:type="dxa"/>
        <w:tblLook w:val="04A0" w:firstRow="1" w:lastRow="0" w:firstColumn="1" w:lastColumn="0" w:noHBand="0" w:noVBand="1"/>
      </w:tblPr>
      <w:tblGrid>
        <w:gridCol w:w="2552"/>
        <w:gridCol w:w="1843"/>
        <w:gridCol w:w="1842"/>
        <w:gridCol w:w="1809"/>
      </w:tblGrid>
      <w:tr w:rsidR="00510EFF" w:rsidRPr="00F53750" w14:paraId="31640795" w14:textId="77777777" w:rsidTr="006D26B9">
        <w:trPr>
          <w:trHeight w:val="270"/>
        </w:trPr>
        <w:tc>
          <w:tcPr>
            <w:tcW w:w="2552" w:type="dxa"/>
            <w:vMerge w:val="restart"/>
            <w:tcBorders>
              <w:left w:val="nil"/>
            </w:tcBorders>
          </w:tcPr>
          <w:p w14:paraId="7A6C603C" w14:textId="77777777" w:rsidR="00510EFF" w:rsidRPr="00F53750" w:rsidRDefault="00510EFF" w:rsidP="006D26B9">
            <w:pPr>
              <w:jc w:val="center"/>
              <w:rPr>
                <w:rFonts w:ascii="Arial" w:hAnsi="Arial" w:cs="Arial"/>
                <w:b/>
              </w:rPr>
            </w:pPr>
          </w:p>
        </w:tc>
        <w:tc>
          <w:tcPr>
            <w:tcW w:w="3685" w:type="dxa"/>
            <w:gridSpan w:val="2"/>
          </w:tcPr>
          <w:p w14:paraId="2AB4D276" w14:textId="77777777" w:rsidR="00510EFF" w:rsidRPr="00F53750" w:rsidRDefault="00510EFF" w:rsidP="006D26B9">
            <w:pPr>
              <w:jc w:val="center"/>
              <w:rPr>
                <w:rFonts w:ascii="Arial" w:hAnsi="Arial" w:cs="Arial"/>
                <w:b/>
              </w:rPr>
            </w:pPr>
            <w:r w:rsidRPr="00F53750">
              <w:rPr>
                <w:rFonts w:ascii="Arial" w:hAnsi="Arial" w:cs="Arial"/>
                <w:b/>
              </w:rPr>
              <w:t>31 Desember</w:t>
            </w:r>
          </w:p>
        </w:tc>
        <w:tc>
          <w:tcPr>
            <w:tcW w:w="1809" w:type="dxa"/>
            <w:vMerge w:val="restart"/>
            <w:tcBorders>
              <w:right w:val="nil"/>
            </w:tcBorders>
          </w:tcPr>
          <w:p w14:paraId="75FACBA9" w14:textId="77777777" w:rsidR="00510EFF" w:rsidRPr="00F53750" w:rsidRDefault="00510EFF" w:rsidP="006D26B9">
            <w:pPr>
              <w:jc w:val="center"/>
              <w:rPr>
                <w:rFonts w:ascii="Arial" w:hAnsi="Arial" w:cs="Arial"/>
                <w:b/>
              </w:rPr>
            </w:pPr>
            <w:r w:rsidRPr="00F53750">
              <w:rPr>
                <w:rFonts w:ascii="Arial" w:hAnsi="Arial" w:cs="Arial"/>
                <w:b/>
              </w:rPr>
              <w:t>Naik atau Turun</w:t>
            </w:r>
          </w:p>
        </w:tc>
      </w:tr>
      <w:tr w:rsidR="00510EFF" w:rsidRPr="00F53750" w14:paraId="7EEF1D66" w14:textId="77777777" w:rsidTr="006D26B9">
        <w:trPr>
          <w:trHeight w:val="270"/>
        </w:trPr>
        <w:tc>
          <w:tcPr>
            <w:tcW w:w="2552" w:type="dxa"/>
            <w:vMerge/>
            <w:tcBorders>
              <w:left w:val="nil"/>
            </w:tcBorders>
          </w:tcPr>
          <w:p w14:paraId="6583BC43" w14:textId="77777777" w:rsidR="00510EFF" w:rsidRPr="00F53750" w:rsidRDefault="00510EFF" w:rsidP="006D26B9">
            <w:pPr>
              <w:jc w:val="center"/>
              <w:rPr>
                <w:rFonts w:ascii="Arial" w:hAnsi="Arial" w:cs="Arial"/>
                <w:b/>
              </w:rPr>
            </w:pPr>
          </w:p>
        </w:tc>
        <w:tc>
          <w:tcPr>
            <w:tcW w:w="1843" w:type="dxa"/>
          </w:tcPr>
          <w:p w14:paraId="09DA4E14" w14:textId="77777777" w:rsidR="00510EFF" w:rsidRPr="00F53750" w:rsidRDefault="00510EFF" w:rsidP="006D26B9">
            <w:pPr>
              <w:jc w:val="center"/>
              <w:rPr>
                <w:rFonts w:ascii="Arial" w:hAnsi="Arial" w:cs="Arial"/>
                <w:b/>
              </w:rPr>
            </w:pPr>
            <w:r w:rsidRPr="00F53750">
              <w:rPr>
                <w:rFonts w:ascii="Arial" w:hAnsi="Arial" w:cs="Arial"/>
                <w:b/>
              </w:rPr>
              <w:t>2021</w:t>
            </w:r>
          </w:p>
        </w:tc>
        <w:tc>
          <w:tcPr>
            <w:tcW w:w="1842" w:type="dxa"/>
          </w:tcPr>
          <w:p w14:paraId="16F212C9" w14:textId="77777777" w:rsidR="00510EFF" w:rsidRPr="00F53750" w:rsidRDefault="00510EFF" w:rsidP="006D26B9">
            <w:pPr>
              <w:jc w:val="center"/>
              <w:rPr>
                <w:rFonts w:ascii="Arial" w:hAnsi="Arial" w:cs="Arial"/>
                <w:b/>
              </w:rPr>
            </w:pPr>
            <w:r w:rsidRPr="00F53750">
              <w:rPr>
                <w:rFonts w:ascii="Arial" w:hAnsi="Arial" w:cs="Arial"/>
                <w:b/>
              </w:rPr>
              <w:t>2022</w:t>
            </w:r>
          </w:p>
        </w:tc>
        <w:tc>
          <w:tcPr>
            <w:tcW w:w="1809" w:type="dxa"/>
            <w:vMerge/>
            <w:tcBorders>
              <w:right w:val="nil"/>
            </w:tcBorders>
          </w:tcPr>
          <w:p w14:paraId="5FC7615D" w14:textId="77777777" w:rsidR="00510EFF" w:rsidRPr="00F53750" w:rsidRDefault="00510EFF" w:rsidP="006D26B9">
            <w:pPr>
              <w:jc w:val="center"/>
              <w:rPr>
                <w:rFonts w:ascii="Arial" w:hAnsi="Arial" w:cs="Arial"/>
                <w:b/>
              </w:rPr>
            </w:pPr>
          </w:p>
        </w:tc>
      </w:tr>
      <w:tr w:rsidR="00510EFF" w:rsidRPr="00F53750" w14:paraId="7430DFD8" w14:textId="77777777" w:rsidTr="006D26B9">
        <w:trPr>
          <w:trHeight w:val="1276"/>
        </w:trPr>
        <w:tc>
          <w:tcPr>
            <w:tcW w:w="2552" w:type="dxa"/>
            <w:tcBorders>
              <w:left w:val="nil"/>
            </w:tcBorders>
          </w:tcPr>
          <w:p w14:paraId="3647D27C" w14:textId="77777777" w:rsidR="00510EFF" w:rsidRPr="00F53750" w:rsidRDefault="00510EFF" w:rsidP="006D26B9">
            <w:pPr>
              <w:rPr>
                <w:rFonts w:ascii="Arial" w:hAnsi="Arial" w:cs="Arial"/>
              </w:rPr>
            </w:pPr>
            <w:r w:rsidRPr="00F53750">
              <w:rPr>
                <w:rFonts w:ascii="Arial" w:hAnsi="Arial" w:cs="Arial"/>
              </w:rPr>
              <w:lastRenderedPageBreak/>
              <w:t xml:space="preserve">Penjualan </w:t>
            </w:r>
          </w:p>
          <w:p w14:paraId="7C629F68" w14:textId="77777777" w:rsidR="00510EFF" w:rsidRPr="00F53750" w:rsidRDefault="00510EFF" w:rsidP="006D26B9">
            <w:pPr>
              <w:rPr>
                <w:rFonts w:ascii="Arial" w:hAnsi="Arial" w:cs="Arial"/>
              </w:rPr>
            </w:pPr>
            <w:r w:rsidRPr="00F53750">
              <w:rPr>
                <w:rFonts w:ascii="Arial" w:hAnsi="Arial" w:cs="Arial"/>
              </w:rPr>
              <w:t>Ikan Nila</w:t>
            </w:r>
          </w:p>
          <w:p w14:paraId="6E8A5A1B" w14:textId="77777777" w:rsidR="00510EFF" w:rsidRPr="00F53750" w:rsidRDefault="00510EFF" w:rsidP="006D26B9">
            <w:pPr>
              <w:rPr>
                <w:rFonts w:ascii="Arial" w:hAnsi="Arial" w:cs="Arial"/>
                <w:b/>
              </w:rPr>
            </w:pPr>
            <w:r w:rsidRPr="00F53750">
              <w:rPr>
                <w:rFonts w:ascii="Arial" w:hAnsi="Arial" w:cs="Arial"/>
                <w:b/>
              </w:rPr>
              <w:t>Jumlah Penjualan</w:t>
            </w:r>
          </w:p>
          <w:p w14:paraId="4CAFAB6E" w14:textId="77777777" w:rsidR="00510EFF" w:rsidRPr="00F53750" w:rsidRDefault="00510EFF" w:rsidP="006D26B9">
            <w:pPr>
              <w:rPr>
                <w:rFonts w:ascii="Arial" w:hAnsi="Arial" w:cs="Arial"/>
              </w:rPr>
            </w:pPr>
            <w:r w:rsidRPr="00F53750">
              <w:rPr>
                <w:rFonts w:ascii="Arial" w:hAnsi="Arial" w:cs="Arial"/>
              </w:rPr>
              <w:t>Harga pokok Penjualan:</w:t>
            </w:r>
          </w:p>
          <w:p w14:paraId="0A506AEA" w14:textId="77777777" w:rsidR="00510EFF" w:rsidRPr="00F53750" w:rsidRDefault="00510EFF" w:rsidP="006D26B9">
            <w:pPr>
              <w:rPr>
                <w:rFonts w:ascii="Arial" w:hAnsi="Arial" w:cs="Arial"/>
              </w:rPr>
            </w:pPr>
            <w:r w:rsidRPr="00F53750">
              <w:rPr>
                <w:rFonts w:ascii="Arial" w:hAnsi="Arial" w:cs="Arial"/>
              </w:rPr>
              <w:t>Pakan Bibit Ikan</w:t>
            </w:r>
          </w:p>
          <w:p w14:paraId="4A223F37" w14:textId="77777777" w:rsidR="00510EFF" w:rsidRPr="00F53750" w:rsidRDefault="00510EFF" w:rsidP="006D26B9">
            <w:pPr>
              <w:rPr>
                <w:rFonts w:ascii="Arial" w:hAnsi="Arial" w:cs="Arial"/>
              </w:rPr>
            </w:pPr>
            <w:r w:rsidRPr="00F53750">
              <w:rPr>
                <w:rFonts w:ascii="Arial" w:hAnsi="Arial" w:cs="Arial"/>
              </w:rPr>
              <w:t>Pakan Pembesaran Ikan</w:t>
            </w:r>
          </w:p>
          <w:p w14:paraId="1EE00144" w14:textId="77777777" w:rsidR="00510EFF" w:rsidRPr="00F53750" w:rsidRDefault="00510EFF" w:rsidP="006D26B9">
            <w:pPr>
              <w:rPr>
                <w:rFonts w:ascii="Arial" w:hAnsi="Arial" w:cs="Arial"/>
              </w:rPr>
            </w:pPr>
            <w:r w:rsidRPr="00F53750">
              <w:rPr>
                <w:rFonts w:ascii="Arial" w:hAnsi="Arial" w:cs="Arial"/>
              </w:rPr>
              <w:t>Bibit Ikan Nila</w:t>
            </w:r>
          </w:p>
          <w:p w14:paraId="129D50D8" w14:textId="77777777" w:rsidR="00510EFF" w:rsidRPr="00F53750" w:rsidRDefault="00510EFF" w:rsidP="006D26B9">
            <w:pPr>
              <w:rPr>
                <w:rFonts w:ascii="Arial" w:hAnsi="Arial" w:cs="Arial"/>
              </w:rPr>
            </w:pPr>
            <w:r w:rsidRPr="00F53750">
              <w:rPr>
                <w:rFonts w:ascii="Arial" w:hAnsi="Arial" w:cs="Arial"/>
              </w:rPr>
              <w:t>Vitamin/obat,dll</w:t>
            </w:r>
          </w:p>
          <w:p w14:paraId="3833185B" w14:textId="77777777" w:rsidR="00510EFF" w:rsidRPr="00F53750" w:rsidRDefault="00510EFF" w:rsidP="006D26B9">
            <w:pPr>
              <w:rPr>
                <w:rFonts w:ascii="Arial" w:hAnsi="Arial" w:cs="Arial"/>
                <w:b/>
              </w:rPr>
            </w:pPr>
            <w:r w:rsidRPr="00F53750">
              <w:rPr>
                <w:rFonts w:ascii="Arial" w:hAnsi="Arial" w:cs="Arial"/>
                <w:b/>
              </w:rPr>
              <w:t>Jumlah Harga Pokok</w:t>
            </w:r>
          </w:p>
          <w:p w14:paraId="1B3A2324" w14:textId="77777777" w:rsidR="00510EFF" w:rsidRPr="00F53750" w:rsidRDefault="00510EFF" w:rsidP="006D26B9">
            <w:pPr>
              <w:rPr>
                <w:rFonts w:ascii="Arial" w:hAnsi="Arial" w:cs="Arial"/>
                <w:b/>
              </w:rPr>
            </w:pPr>
            <w:r w:rsidRPr="00F53750">
              <w:rPr>
                <w:rFonts w:ascii="Arial" w:hAnsi="Arial" w:cs="Arial"/>
                <w:b/>
              </w:rPr>
              <w:t xml:space="preserve">Penjualan </w:t>
            </w:r>
          </w:p>
          <w:p w14:paraId="2062EBE1" w14:textId="77777777" w:rsidR="00510EFF" w:rsidRPr="00F53750" w:rsidRDefault="00510EFF" w:rsidP="006D26B9">
            <w:pPr>
              <w:rPr>
                <w:rFonts w:ascii="Arial" w:hAnsi="Arial" w:cs="Arial"/>
                <w:b/>
              </w:rPr>
            </w:pPr>
            <w:r w:rsidRPr="00F53750">
              <w:rPr>
                <w:rFonts w:ascii="Arial" w:hAnsi="Arial" w:cs="Arial"/>
                <w:b/>
              </w:rPr>
              <w:t>Laba Kotor</w:t>
            </w:r>
          </w:p>
          <w:p w14:paraId="0DFFDB60" w14:textId="77777777" w:rsidR="00510EFF" w:rsidRPr="00F53750" w:rsidRDefault="00510EFF" w:rsidP="006D26B9">
            <w:pPr>
              <w:rPr>
                <w:rFonts w:ascii="Arial" w:hAnsi="Arial" w:cs="Arial"/>
              </w:rPr>
            </w:pPr>
            <w:r w:rsidRPr="00F53750">
              <w:rPr>
                <w:rFonts w:ascii="Arial" w:hAnsi="Arial" w:cs="Arial"/>
              </w:rPr>
              <w:t>Biaya Operasional :</w:t>
            </w:r>
          </w:p>
          <w:p w14:paraId="2B8FB40A" w14:textId="77777777" w:rsidR="00510EFF" w:rsidRPr="00F53750" w:rsidRDefault="00510EFF" w:rsidP="006D26B9">
            <w:pPr>
              <w:rPr>
                <w:rFonts w:ascii="Arial" w:hAnsi="Arial" w:cs="Arial"/>
              </w:rPr>
            </w:pPr>
            <w:r w:rsidRPr="00F53750">
              <w:rPr>
                <w:rFonts w:ascii="Arial" w:hAnsi="Arial" w:cs="Arial"/>
              </w:rPr>
              <w:t>Biaya Gaji Pemilik</w:t>
            </w:r>
          </w:p>
          <w:p w14:paraId="42FAA605" w14:textId="77777777" w:rsidR="00510EFF" w:rsidRPr="00F53750" w:rsidRDefault="00510EFF" w:rsidP="006D26B9">
            <w:pPr>
              <w:rPr>
                <w:rFonts w:ascii="Arial" w:hAnsi="Arial" w:cs="Arial"/>
              </w:rPr>
            </w:pPr>
            <w:r w:rsidRPr="00F53750">
              <w:rPr>
                <w:rFonts w:ascii="Arial" w:hAnsi="Arial" w:cs="Arial"/>
              </w:rPr>
              <w:t>Biaya Gaji Karyawan</w:t>
            </w:r>
          </w:p>
          <w:p w14:paraId="24BFE51C" w14:textId="77777777" w:rsidR="00510EFF" w:rsidRPr="00F53750" w:rsidRDefault="00510EFF" w:rsidP="006D26B9">
            <w:pPr>
              <w:rPr>
                <w:rFonts w:ascii="Arial" w:hAnsi="Arial" w:cs="Arial"/>
              </w:rPr>
            </w:pPr>
            <w:r w:rsidRPr="00F53750">
              <w:rPr>
                <w:rFonts w:ascii="Arial" w:hAnsi="Arial" w:cs="Arial"/>
              </w:rPr>
              <w:t>Biaya Listrik</w:t>
            </w:r>
          </w:p>
          <w:p w14:paraId="70C52E19" w14:textId="77777777" w:rsidR="00510EFF" w:rsidRPr="00F53750" w:rsidRDefault="00510EFF" w:rsidP="006D26B9">
            <w:pPr>
              <w:rPr>
                <w:rFonts w:ascii="Arial" w:hAnsi="Arial" w:cs="Arial"/>
              </w:rPr>
            </w:pPr>
            <w:r w:rsidRPr="00F53750">
              <w:rPr>
                <w:rFonts w:ascii="Arial" w:hAnsi="Arial" w:cs="Arial"/>
              </w:rPr>
              <w:t>Penyusutan Keramba</w:t>
            </w:r>
          </w:p>
          <w:p w14:paraId="5786677F" w14:textId="77777777" w:rsidR="00510EFF" w:rsidRPr="00F53750" w:rsidRDefault="00510EFF" w:rsidP="006D26B9">
            <w:pPr>
              <w:rPr>
                <w:rFonts w:ascii="Arial" w:hAnsi="Arial" w:cs="Arial"/>
              </w:rPr>
            </w:pPr>
            <w:r w:rsidRPr="00F53750">
              <w:rPr>
                <w:rFonts w:ascii="Arial" w:hAnsi="Arial" w:cs="Arial"/>
              </w:rPr>
              <w:t>Penyusutan Peralatan</w:t>
            </w:r>
          </w:p>
          <w:p w14:paraId="5A3D5B10" w14:textId="77777777" w:rsidR="00510EFF" w:rsidRPr="00F53750" w:rsidRDefault="00510EFF" w:rsidP="006D26B9">
            <w:pPr>
              <w:rPr>
                <w:rFonts w:ascii="Arial" w:hAnsi="Arial" w:cs="Arial"/>
                <w:b/>
              </w:rPr>
            </w:pPr>
            <w:r w:rsidRPr="00F53750">
              <w:rPr>
                <w:rFonts w:ascii="Arial" w:hAnsi="Arial" w:cs="Arial"/>
                <w:b/>
              </w:rPr>
              <w:t>Jumlah Biaya Operasional</w:t>
            </w:r>
          </w:p>
          <w:p w14:paraId="7EDB4C2D" w14:textId="77777777" w:rsidR="00510EFF" w:rsidRPr="00F53750" w:rsidRDefault="00510EFF" w:rsidP="006D26B9">
            <w:pPr>
              <w:rPr>
                <w:rFonts w:ascii="Arial" w:hAnsi="Arial" w:cs="Arial"/>
                <w:b/>
              </w:rPr>
            </w:pPr>
            <w:r w:rsidRPr="00F53750">
              <w:rPr>
                <w:rFonts w:ascii="Arial" w:hAnsi="Arial" w:cs="Arial"/>
                <w:b/>
              </w:rPr>
              <w:t>Pajak 10%</w:t>
            </w:r>
          </w:p>
          <w:p w14:paraId="3E06529C" w14:textId="77777777" w:rsidR="00510EFF" w:rsidRPr="00F53750" w:rsidRDefault="00510EFF" w:rsidP="006D26B9">
            <w:pPr>
              <w:rPr>
                <w:rFonts w:ascii="Arial" w:hAnsi="Arial" w:cs="Arial"/>
                <w:b/>
              </w:rPr>
            </w:pPr>
            <w:r w:rsidRPr="00F53750">
              <w:rPr>
                <w:rFonts w:ascii="Arial" w:hAnsi="Arial" w:cs="Arial"/>
                <w:b/>
              </w:rPr>
              <w:t>Laba Bersih</w:t>
            </w:r>
          </w:p>
        </w:tc>
        <w:tc>
          <w:tcPr>
            <w:tcW w:w="1843" w:type="dxa"/>
          </w:tcPr>
          <w:p w14:paraId="139BF2AE" w14:textId="77777777" w:rsidR="00510EFF" w:rsidRPr="00F53750" w:rsidRDefault="00510EFF" w:rsidP="006D26B9">
            <w:pPr>
              <w:jc w:val="both"/>
              <w:rPr>
                <w:rFonts w:ascii="Arial" w:hAnsi="Arial" w:cs="Arial"/>
              </w:rPr>
            </w:pPr>
          </w:p>
          <w:p w14:paraId="60B9C60A" w14:textId="77777777" w:rsidR="00510EFF" w:rsidRPr="00F53750" w:rsidRDefault="00510EFF" w:rsidP="006D26B9">
            <w:pPr>
              <w:jc w:val="both"/>
              <w:rPr>
                <w:rFonts w:ascii="Arial" w:hAnsi="Arial" w:cs="Arial"/>
                <w:u w:val="single"/>
              </w:rPr>
            </w:pPr>
            <w:r w:rsidRPr="00F53750">
              <w:rPr>
                <w:rFonts w:ascii="Arial" w:hAnsi="Arial" w:cs="Arial"/>
                <w:u w:val="single"/>
              </w:rPr>
              <w:t>Rp.   71.550.000</w:t>
            </w:r>
          </w:p>
          <w:p w14:paraId="51EF5CC0" w14:textId="77777777" w:rsidR="00510EFF" w:rsidRPr="00F53750" w:rsidRDefault="00510EFF" w:rsidP="006D26B9">
            <w:pPr>
              <w:jc w:val="both"/>
              <w:rPr>
                <w:rFonts w:ascii="Arial" w:hAnsi="Arial" w:cs="Arial"/>
                <w:b/>
              </w:rPr>
            </w:pPr>
            <w:r w:rsidRPr="00F53750">
              <w:rPr>
                <w:rFonts w:ascii="Arial" w:hAnsi="Arial" w:cs="Arial"/>
                <w:b/>
              </w:rPr>
              <w:t>Rp.  71.550.000</w:t>
            </w:r>
          </w:p>
          <w:p w14:paraId="66C619E6" w14:textId="77777777" w:rsidR="00510EFF" w:rsidRPr="00F53750" w:rsidRDefault="00510EFF" w:rsidP="006D26B9">
            <w:pPr>
              <w:jc w:val="both"/>
              <w:rPr>
                <w:rFonts w:ascii="Arial" w:hAnsi="Arial" w:cs="Arial"/>
                <w:b/>
              </w:rPr>
            </w:pPr>
          </w:p>
          <w:p w14:paraId="58DC78D3" w14:textId="77777777" w:rsidR="00510EFF" w:rsidRPr="00F53750" w:rsidRDefault="00510EFF" w:rsidP="006D26B9">
            <w:pPr>
              <w:jc w:val="both"/>
              <w:rPr>
                <w:rFonts w:ascii="Arial" w:hAnsi="Arial" w:cs="Arial"/>
              </w:rPr>
            </w:pPr>
            <w:r w:rsidRPr="00F53750">
              <w:rPr>
                <w:rFonts w:ascii="Arial" w:hAnsi="Arial" w:cs="Arial"/>
              </w:rPr>
              <w:t>Rp.     1.350.000</w:t>
            </w:r>
          </w:p>
          <w:p w14:paraId="1D14228D" w14:textId="77777777" w:rsidR="00510EFF" w:rsidRPr="00F53750" w:rsidRDefault="00510EFF" w:rsidP="006D26B9">
            <w:pPr>
              <w:jc w:val="both"/>
              <w:rPr>
                <w:rFonts w:ascii="Arial" w:hAnsi="Arial" w:cs="Arial"/>
              </w:rPr>
            </w:pPr>
            <w:r w:rsidRPr="00F53750">
              <w:rPr>
                <w:rFonts w:ascii="Arial" w:hAnsi="Arial" w:cs="Arial"/>
              </w:rPr>
              <w:t xml:space="preserve">Rp.   11.385.000  </w:t>
            </w:r>
          </w:p>
          <w:p w14:paraId="287E4448" w14:textId="77777777" w:rsidR="00510EFF" w:rsidRPr="00F53750" w:rsidRDefault="00510EFF" w:rsidP="006D26B9">
            <w:pPr>
              <w:jc w:val="both"/>
              <w:rPr>
                <w:rFonts w:ascii="Arial" w:hAnsi="Arial" w:cs="Arial"/>
              </w:rPr>
            </w:pPr>
            <w:r w:rsidRPr="00F53750">
              <w:rPr>
                <w:rFonts w:ascii="Arial" w:hAnsi="Arial" w:cs="Arial"/>
              </w:rPr>
              <w:t>Rp.     3.375.000</w:t>
            </w:r>
          </w:p>
          <w:p w14:paraId="0F0E3575" w14:textId="77777777" w:rsidR="00510EFF" w:rsidRPr="00F53750" w:rsidRDefault="00510EFF" w:rsidP="006D26B9">
            <w:pPr>
              <w:jc w:val="both"/>
              <w:rPr>
                <w:rFonts w:ascii="Arial" w:hAnsi="Arial" w:cs="Arial"/>
                <w:u w:val="single"/>
              </w:rPr>
            </w:pPr>
            <w:r w:rsidRPr="00F53750">
              <w:rPr>
                <w:rFonts w:ascii="Arial" w:hAnsi="Arial" w:cs="Arial"/>
                <w:u w:val="single"/>
              </w:rPr>
              <w:t>Rp.        750.000</w:t>
            </w:r>
          </w:p>
          <w:p w14:paraId="2F257EEE" w14:textId="77777777" w:rsidR="00510EFF" w:rsidRPr="00F53750" w:rsidRDefault="00510EFF" w:rsidP="006D26B9">
            <w:pPr>
              <w:jc w:val="both"/>
              <w:rPr>
                <w:rFonts w:ascii="Arial" w:hAnsi="Arial" w:cs="Arial"/>
                <w:b/>
              </w:rPr>
            </w:pPr>
            <w:r w:rsidRPr="00F53750">
              <w:rPr>
                <w:rFonts w:ascii="Arial" w:hAnsi="Arial" w:cs="Arial"/>
                <w:b/>
              </w:rPr>
              <w:t>Rp.   16.86.000</w:t>
            </w:r>
          </w:p>
          <w:p w14:paraId="4C83377E" w14:textId="77777777" w:rsidR="00510EFF" w:rsidRPr="00F53750" w:rsidRDefault="00510EFF" w:rsidP="006D26B9">
            <w:pPr>
              <w:jc w:val="both"/>
              <w:rPr>
                <w:rFonts w:ascii="Arial" w:hAnsi="Arial" w:cs="Arial"/>
              </w:rPr>
            </w:pPr>
          </w:p>
          <w:p w14:paraId="60F4BE1B" w14:textId="77777777" w:rsidR="00510EFF" w:rsidRPr="00F53750" w:rsidRDefault="00510EFF" w:rsidP="006D26B9">
            <w:pPr>
              <w:jc w:val="both"/>
              <w:rPr>
                <w:rFonts w:ascii="Arial" w:hAnsi="Arial" w:cs="Arial"/>
                <w:b/>
              </w:rPr>
            </w:pPr>
            <w:r w:rsidRPr="00F53750">
              <w:rPr>
                <w:rFonts w:ascii="Arial" w:hAnsi="Arial" w:cs="Arial"/>
                <w:b/>
              </w:rPr>
              <w:t>Rp.  54.690.000</w:t>
            </w:r>
          </w:p>
          <w:p w14:paraId="282DE9C7" w14:textId="77777777" w:rsidR="00510EFF" w:rsidRPr="00F53750" w:rsidRDefault="00510EFF" w:rsidP="006D26B9">
            <w:pPr>
              <w:jc w:val="both"/>
              <w:rPr>
                <w:rFonts w:ascii="Arial" w:hAnsi="Arial" w:cs="Arial"/>
                <w:b/>
              </w:rPr>
            </w:pPr>
          </w:p>
          <w:p w14:paraId="046E3437" w14:textId="77777777" w:rsidR="00510EFF" w:rsidRPr="00F53750" w:rsidRDefault="00510EFF" w:rsidP="006D26B9">
            <w:pPr>
              <w:jc w:val="both"/>
              <w:rPr>
                <w:rFonts w:ascii="Arial" w:hAnsi="Arial" w:cs="Arial"/>
              </w:rPr>
            </w:pPr>
            <w:r w:rsidRPr="00F53750">
              <w:rPr>
                <w:rFonts w:ascii="Arial" w:hAnsi="Arial" w:cs="Arial"/>
              </w:rPr>
              <w:t>Rp.   24.000.000</w:t>
            </w:r>
          </w:p>
          <w:p w14:paraId="12D5C8F2" w14:textId="77777777" w:rsidR="00510EFF" w:rsidRPr="00F53750" w:rsidRDefault="00510EFF" w:rsidP="006D26B9">
            <w:pPr>
              <w:jc w:val="both"/>
              <w:rPr>
                <w:rFonts w:ascii="Arial" w:hAnsi="Arial" w:cs="Arial"/>
              </w:rPr>
            </w:pPr>
            <w:r w:rsidRPr="00F53750">
              <w:rPr>
                <w:rFonts w:ascii="Arial" w:hAnsi="Arial" w:cs="Arial"/>
              </w:rPr>
              <w:t>Rp.   15.000.000</w:t>
            </w:r>
          </w:p>
          <w:p w14:paraId="2E8AB0C6" w14:textId="77777777" w:rsidR="00510EFF" w:rsidRPr="00F53750" w:rsidRDefault="00510EFF" w:rsidP="006D26B9">
            <w:pPr>
              <w:jc w:val="both"/>
              <w:rPr>
                <w:rFonts w:ascii="Arial" w:hAnsi="Arial" w:cs="Arial"/>
              </w:rPr>
            </w:pPr>
            <w:r w:rsidRPr="00F53750">
              <w:rPr>
                <w:rFonts w:ascii="Arial" w:hAnsi="Arial" w:cs="Arial"/>
              </w:rPr>
              <w:t>Rp.        600.000</w:t>
            </w:r>
          </w:p>
          <w:p w14:paraId="19AC7300" w14:textId="77777777" w:rsidR="00510EFF" w:rsidRPr="00F53750" w:rsidRDefault="00510EFF" w:rsidP="006D26B9">
            <w:pPr>
              <w:jc w:val="both"/>
              <w:rPr>
                <w:rFonts w:ascii="Arial" w:hAnsi="Arial" w:cs="Arial"/>
              </w:rPr>
            </w:pPr>
            <w:r w:rsidRPr="00F53750">
              <w:rPr>
                <w:rFonts w:ascii="Arial" w:hAnsi="Arial" w:cs="Arial"/>
              </w:rPr>
              <w:t>Rp.     2.246.000</w:t>
            </w:r>
          </w:p>
          <w:p w14:paraId="07C47D07" w14:textId="77777777" w:rsidR="00510EFF" w:rsidRPr="00F53750" w:rsidRDefault="00510EFF" w:rsidP="006D26B9">
            <w:pPr>
              <w:jc w:val="both"/>
              <w:rPr>
                <w:rFonts w:ascii="Arial" w:hAnsi="Arial" w:cs="Arial"/>
                <w:u w:val="single"/>
              </w:rPr>
            </w:pPr>
            <w:r w:rsidRPr="00F53750">
              <w:rPr>
                <w:rFonts w:ascii="Arial" w:hAnsi="Arial" w:cs="Arial"/>
                <w:u w:val="single"/>
              </w:rPr>
              <w:t>Rp.        660.000</w:t>
            </w:r>
          </w:p>
          <w:p w14:paraId="17FD2799" w14:textId="77777777" w:rsidR="00510EFF" w:rsidRPr="00F53750" w:rsidRDefault="00510EFF" w:rsidP="006D26B9">
            <w:pPr>
              <w:jc w:val="both"/>
              <w:rPr>
                <w:rFonts w:ascii="Arial" w:hAnsi="Arial" w:cs="Arial"/>
                <w:b/>
                <w:u w:val="single"/>
              </w:rPr>
            </w:pPr>
            <w:r w:rsidRPr="00F53750">
              <w:rPr>
                <w:rFonts w:ascii="Arial" w:hAnsi="Arial" w:cs="Arial"/>
                <w:b/>
                <w:u w:val="single"/>
              </w:rPr>
              <w:t>Rp.  42.506.000</w:t>
            </w:r>
          </w:p>
          <w:p w14:paraId="65E4D8F2" w14:textId="77777777" w:rsidR="00510EFF" w:rsidRPr="00F53750" w:rsidRDefault="00510EFF" w:rsidP="006D26B9">
            <w:pPr>
              <w:jc w:val="both"/>
              <w:rPr>
                <w:rFonts w:ascii="Arial" w:hAnsi="Arial" w:cs="Arial"/>
                <w:b/>
                <w:u w:val="single"/>
              </w:rPr>
            </w:pPr>
          </w:p>
          <w:p w14:paraId="176396E1" w14:textId="77777777" w:rsidR="00510EFF" w:rsidRPr="00F53750" w:rsidRDefault="00510EFF" w:rsidP="006D26B9">
            <w:pPr>
              <w:jc w:val="both"/>
              <w:rPr>
                <w:rFonts w:ascii="Arial" w:hAnsi="Arial" w:cs="Arial"/>
                <w:b/>
              </w:rPr>
            </w:pPr>
          </w:p>
          <w:p w14:paraId="629FFCD8" w14:textId="77777777" w:rsidR="00510EFF" w:rsidRPr="00F53750" w:rsidRDefault="00510EFF" w:rsidP="006D26B9">
            <w:pPr>
              <w:jc w:val="both"/>
              <w:rPr>
                <w:rFonts w:ascii="Arial" w:hAnsi="Arial" w:cs="Arial"/>
                <w:b/>
              </w:rPr>
            </w:pPr>
            <w:r w:rsidRPr="00F53750">
              <w:rPr>
                <w:rFonts w:ascii="Arial" w:hAnsi="Arial" w:cs="Arial"/>
                <w:b/>
              </w:rPr>
              <w:t>Rp.  12.184.000</w:t>
            </w:r>
          </w:p>
          <w:p w14:paraId="2EB3D2C5" w14:textId="77777777" w:rsidR="00510EFF" w:rsidRPr="00F53750" w:rsidRDefault="00510EFF" w:rsidP="006D26B9">
            <w:pPr>
              <w:jc w:val="both"/>
              <w:rPr>
                <w:rFonts w:ascii="Arial" w:hAnsi="Arial" w:cs="Arial"/>
                <w:u w:val="single"/>
              </w:rPr>
            </w:pPr>
            <w:r w:rsidRPr="00F53750">
              <w:rPr>
                <w:rFonts w:ascii="Arial" w:hAnsi="Arial" w:cs="Arial"/>
                <w:b/>
                <w:u w:val="single"/>
              </w:rPr>
              <w:t>(</w:t>
            </w:r>
            <w:r w:rsidRPr="00F53750">
              <w:rPr>
                <w:rFonts w:ascii="Arial" w:hAnsi="Arial" w:cs="Arial"/>
                <w:u w:val="single"/>
              </w:rPr>
              <w:t>Rp.  1.218.400)</w:t>
            </w:r>
          </w:p>
          <w:p w14:paraId="43A9A369" w14:textId="77777777" w:rsidR="00510EFF" w:rsidRPr="00F53750" w:rsidRDefault="00510EFF" w:rsidP="006D26B9">
            <w:pPr>
              <w:jc w:val="both"/>
              <w:rPr>
                <w:rFonts w:ascii="Arial" w:hAnsi="Arial" w:cs="Arial"/>
                <w:b/>
              </w:rPr>
            </w:pPr>
            <w:r w:rsidRPr="00F53750">
              <w:rPr>
                <w:rFonts w:ascii="Arial" w:hAnsi="Arial" w:cs="Arial"/>
                <w:b/>
              </w:rPr>
              <w:t>Rp.  10.965.600</w:t>
            </w:r>
          </w:p>
        </w:tc>
        <w:tc>
          <w:tcPr>
            <w:tcW w:w="1842" w:type="dxa"/>
          </w:tcPr>
          <w:p w14:paraId="5DEED6CC" w14:textId="77777777" w:rsidR="00510EFF" w:rsidRPr="00F53750" w:rsidRDefault="00510EFF" w:rsidP="006D26B9">
            <w:pPr>
              <w:jc w:val="both"/>
              <w:rPr>
                <w:rFonts w:ascii="Arial" w:hAnsi="Arial" w:cs="Arial"/>
              </w:rPr>
            </w:pPr>
          </w:p>
          <w:p w14:paraId="2EB34047" w14:textId="77777777" w:rsidR="00510EFF" w:rsidRPr="00F53750" w:rsidRDefault="00510EFF" w:rsidP="006D26B9">
            <w:pPr>
              <w:jc w:val="both"/>
              <w:rPr>
                <w:rFonts w:ascii="Arial" w:hAnsi="Arial" w:cs="Arial"/>
                <w:u w:val="single"/>
              </w:rPr>
            </w:pPr>
            <w:r w:rsidRPr="00F53750">
              <w:rPr>
                <w:rFonts w:ascii="Arial" w:hAnsi="Arial" w:cs="Arial"/>
                <w:u w:val="single"/>
              </w:rPr>
              <w:t>Rp.  72.540.000</w:t>
            </w:r>
          </w:p>
          <w:p w14:paraId="2DB5BA69" w14:textId="77777777" w:rsidR="00510EFF" w:rsidRPr="00F53750" w:rsidRDefault="00510EFF" w:rsidP="006D26B9">
            <w:pPr>
              <w:jc w:val="both"/>
              <w:rPr>
                <w:rFonts w:ascii="Arial" w:hAnsi="Arial" w:cs="Arial"/>
                <w:b/>
              </w:rPr>
            </w:pPr>
            <w:r w:rsidRPr="00F53750">
              <w:rPr>
                <w:rFonts w:ascii="Arial" w:hAnsi="Arial" w:cs="Arial"/>
                <w:b/>
              </w:rPr>
              <w:t>Rp.  72.540.000</w:t>
            </w:r>
          </w:p>
          <w:p w14:paraId="2FBD2716" w14:textId="77777777" w:rsidR="00510EFF" w:rsidRPr="00F53750" w:rsidRDefault="00510EFF" w:rsidP="006D26B9">
            <w:pPr>
              <w:jc w:val="both"/>
              <w:rPr>
                <w:rFonts w:ascii="Arial" w:hAnsi="Arial" w:cs="Arial"/>
                <w:b/>
              </w:rPr>
            </w:pPr>
          </w:p>
          <w:p w14:paraId="069141C6" w14:textId="77777777" w:rsidR="00510EFF" w:rsidRPr="00F53750" w:rsidRDefault="00510EFF" w:rsidP="006D26B9">
            <w:pPr>
              <w:jc w:val="both"/>
              <w:rPr>
                <w:rFonts w:ascii="Arial" w:hAnsi="Arial" w:cs="Arial"/>
              </w:rPr>
            </w:pPr>
            <w:r w:rsidRPr="00F53750">
              <w:rPr>
                <w:rFonts w:ascii="Arial" w:hAnsi="Arial" w:cs="Arial"/>
              </w:rPr>
              <w:t>Rp.    1.425.000</w:t>
            </w:r>
          </w:p>
          <w:p w14:paraId="0D95070C" w14:textId="77777777" w:rsidR="00510EFF" w:rsidRPr="00F53750" w:rsidRDefault="00510EFF" w:rsidP="006D26B9">
            <w:pPr>
              <w:jc w:val="both"/>
              <w:rPr>
                <w:rFonts w:ascii="Arial" w:hAnsi="Arial" w:cs="Arial"/>
              </w:rPr>
            </w:pPr>
            <w:r w:rsidRPr="00F53750">
              <w:rPr>
                <w:rFonts w:ascii="Arial" w:hAnsi="Arial" w:cs="Arial"/>
              </w:rPr>
              <w:t>Rp.  11.715.000</w:t>
            </w:r>
          </w:p>
          <w:p w14:paraId="293C2117" w14:textId="77777777" w:rsidR="00510EFF" w:rsidRPr="00F53750" w:rsidRDefault="00510EFF" w:rsidP="006D26B9">
            <w:pPr>
              <w:jc w:val="both"/>
              <w:rPr>
                <w:rFonts w:ascii="Arial" w:hAnsi="Arial" w:cs="Arial"/>
              </w:rPr>
            </w:pPr>
            <w:r w:rsidRPr="00F53750">
              <w:rPr>
                <w:rFonts w:ascii="Arial" w:hAnsi="Arial" w:cs="Arial"/>
              </w:rPr>
              <w:t>Rp.    4.050.000</w:t>
            </w:r>
          </w:p>
          <w:p w14:paraId="02CE3F02" w14:textId="77777777" w:rsidR="00510EFF" w:rsidRPr="00F53750" w:rsidRDefault="00510EFF" w:rsidP="006D26B9">
            <w:pPr>
              <w:jc w:val="both"/>
              <w:rPr>
                <w:rFonts w:ascii="Arial" w:hAnsi="Arial" w:cs="Arial"/>
                <w:u w:val="single"/>
              </w:rPr>
            </w:pPr>
            <w:r w:rsidRPr="00F53750">
              <w:rPr>
                <w:rFonts w:ascii="Arial" w:hAnsi="Arial" w:cs="Arial"/>
                <w:u w:val="single"/>
              </w:rPr>
              <w:t>Rp.       903.000</w:t>
            </w:r>
          </w:p>
          <w:p w14:paraId="3D53E66D" w14:textId="77777777" w:rsidR="00510EFF" w:rsidRPr="00F53750" w:rsidRDefault="00510EFF" w:rsidP="006D26B9">
            <w:pPr>
              <w:jc w:val="both"/>
              <w:rPr>
                <w:rFonts w:ascii="Arial" w:hAnsi="Arial" w:cs="Arial"/>
                <w:b/>
              </w:rPr>
            </w:pPr>
            <w:r w:rsidRPr="00F53750">
              <w:rPr>
                <w:rFonts w:ascii="Arial" w:hAnsi="Arial" w:cs="Arial"/>
                <w:b/>
              </w:rPr>
              <w:t>Rp.  18.093.000</w:t>
            </w:r>
          </w:p>
          <w:p w14:paraId="56BBAE01" w14:textId="77777777" w:rsidR="00510EFF" w:rsidRPr="00F53750" w:rsidRDefault="00510EFF" w:rsidP="006D26B9">
            <w:pPr>
              <w:jc w:val="both"/>
              <w:rPr>
                <w:rFonts w:ascii="Arial" w:hAnsi="Arial" w:cs="Arial"/>
                <w:b/>
              </w:rPr>
            </w:pPr>
          </w:p>
          <w:p w14:paraId="790F3500" w14:textId="77777777" w:rsidR="00510EFF" w:rsidRPr="00F53750" w:rsidRDefault="00510EFF" w:rsidP="006D26B9">
            <w:pPr>
              <w:jc w:val="both"/>
              <w:rPr>
                <w:rFonts w:ascii="Arial" w:hAnsi="Arial" w:cs="Arial"/>
                <w:b/>
              </w:rPr>
            </w:pPr>
            <w:r w:rsidRPr="00F53750">
              <w:rPr>
                <w:rFonts w:ascii="Arial" w:hAnsi="Arial" w:cs="Arial"/>
                <w:b/>
              </w:rPr>
              <w:t>Rp.  63.747.000</w:t>
            </w:r>
          </w:p>
          <w:p w14:paraId="57713CA1" w14:textId="77777777" w:rsidR="00510EFF" w:rsidRPr="00F53750" w:rsidRDefault="00510EFF" w:rsidP="006D26B9">
            <w:pPr>
              <w:jc w:val="both"/>
              <w:rPr>
                <w:rFonts w:ascii="Arial" w:hAnsi="Arial" w:cs="Arial"/>
                <w:b/>
              </w:rPr>
            </w:pPr>
          </w:p>
          <w:p w14:paraId="2E2FE19A" w14:textId="77777777" w:rsidR="00510EFF" w:rsidRPr="00F53750" w:rsidRDefault="00510EFF" w:rsidP="006D26B9">
            <w:pPr>
              <w:jc w:val="both"/>
              <w:rPr>
                <w:rFonts w:ascii="Arial" w:hAnsi="Arial" w:cs="Arial"/>
              </w:rPr>
            </w:pPr>
            <w:r w:rsidRPr="00F53750">
              <w:rPr>
                <w:rFonts w:ascii="Arial" w:hAnsi="Arial" w:cs="Arial"/>
              </w:rPr>
              <w:t>Rp.  24.000.000</w:t>
            </w:r>
          </w:p>
          <w:p w14:paraId="7DEEA71C" w14:textId="77777777" w:rsidR="00510EFF" w:rsidRPr="00F53750" w:rsidRDefault="00510EFF" w:rsidP="006D26B9">
            <w:pPr>
              <w:jc w:val="both"/>
              <w:rPr>
                <w:rFonts w:ascii="Arial" w:hAnsi="Arial" w:cs="Arial"/>
              </w:rPr>
            </w:pPr>
            <w:r w:rsidRPr="00F53750">
              <w:rPr>
                <w:rFonts w:ascii="Arial" w:hAnsi="Arial" w:cs="Arial"/>
              </w:rPr>
              <w:t>Rp.  15.000.000</w:t>
            </w:r>
          </w:p>
          <w:p w14:paraId="478DD907" w14:textId="77777777" w:rsidR="00510EFF" w:rsidRPr="00F53750" w:rsidRDefault="00510EFF" w:rsidP="006D26B9">
            <w:pPr>
              <w:jc w:val="both"/>
              <w:rPr>
                <w:rFonts w:ascii="Arial" w:hAnsi="Arial" w:cs="Arial"/>
              </w:rPr>
            </w:pPr>
            <w:r w:rsidRPr="00F53750">
              <w:rPr>
                <w:rFonts w:ascii="Arial" w:hAnsi="Arial" w:cs="Arial"/>
              </w:rPr>
              <w:t>Rp.       664.000</w:t>
            </w:r>
          </w:p>
          <w:p w14:paraId="27CBC520" w14:textId="77777777" w:rsidR="00510EFF" w:rsidRPr="00F53750" w:rsidRDefault="00510EFF" w:rsidP="006D26B9">
            <w:pPr>
              <w:jc w:val="both"/>
              <w:rPr>
                <w:rFonts w:ascii="Arial" w:hAnsi="Arial" w:cs="Arial"/>
              </w:rPr>
            </w:pPr>
            <w:r w:rsidRPr="00F53750">
              <w:rPr>
                <w:rFonts w:ascii="Arial" w:hAnsi="Arial" w:cs="Arial"/>
              </w:rPr>
              <w:t>Rp.    2.296.000</w:t>
            </w:r>
          </w:p>
          <w:p w14:paraId="4F561F76" w14:textId="77777777" w:rsidR="00510EFF" w:rsidRPr="00F53750" w:rsidRDefault="00510EFF" w:rsidP="006D26B9">
            <w:pPr>
              <w:jc w:val="both"/>
              <w:rPr>
                <w:rFonts w:ascii="Arial" w:hAnsi="Arial" w:cs="Arial"/>
                <w:u w:val="single"/>
              </w:rPr>
            </w:pPr>
            <w:r w:rsidRPr="00F53750">
              <w:rPr>
                <w:rFonts w:ascii="Arial" w:hAnsi="Arial" w:cs="Arial"/>
                <w:u w:val="single"/>
              </w:rPr>
              <w:t>Rp.       710.000</w:t>
            </w:r>
          </w:p>
          <w:p w14:paraId="3601CC9B" w14:textId="77777777" w:rsidR="00510EFF" w:rsidRPr="00F53750" w:rsidRDefault="00510EFF" w:rsidP="006D26B9">
            <w:pPr>
              <w:jc w:val="both"/>
              <w:rPr>
                <w:rFonts w:ascii="Arial" w:hAnsi="Arial" w:cs="Arial"/>
                <w:b/>
                <w:u w:val="single"/>
              </w:rPr>
            </w:pPr>
            <w:r w:rsidRPr="00F53750">
              <w:rPr>
                <w:rFonts w:ascii="Arial" w:hAnsi="Arial" w:cs="Arial"/>
                <w:b/>
                <w:u w:val="single"/>
              </w:rPr>
              <w:t>Rp.  42.670.000</w:t>
            </w:r>
          </w:p>
          <w:p w14:paraId="7E132EDF" w14:textId="77777777" w:rsidR="00510EFF" w:rsidRPr="00F53750" w:rsidRDefault="00510EFF" w:rsidP="006D26B9">
            <w:pPr>
              <w:jc w:val="both"/>
              <w:rPr>
                <w:rFonts w:ascii="Arial" w:hAnsi="Arial" w:cs="Arial"/>
                <w:b/>
                <w:u w:val="single"/>
              </w:rPr>
            </w:pPr>
          </w:p>
          <w:p w14:paraId="40FA15AD" w14:textId="77777777" w:rsidR="00510EFF" w:rsidRPr="00F53750" w:rsidRDefault="00510EFF" w:rsidP="006D26B9">
            <w:pPr>
              <w:jc w:val="both"/>
              <w:rPr>
                <w:rFonts w:ascii="Arial" w:hAnsi="Arial" w:cs="Arial"/>
                <w:b/>
              </w:rPr>
            </w:pPr>
          </w:p>
          <w:p w14:paraId="551E60A4" w14:textId="77777777" w:rsidR="00510EFF" w:rsidRPr="00F53750" w:rsidRDefault="00510EFF" w:rsidP="006D26B9">
            <w:pPr>
              <w:jc w:val="both"/>
              <w:rPr>
                <w:rFonts w:ascii="Arial" w:hAnsi="Arial" w:cs="Arial"/>
                <w:b/>
              </w:rPr>
            </w:pPr>
            <w:r w:rsidRPr="00F53750">
              <w:rPr>
                <w:rFonts w:ascii="Arial" w:hAnsi="Arial" w:cs="Arial"/>
                <w:b/>
              </w:rPr>
              <w:t>Rp.  21.141.000</w:t>
            </w:r>
          </w:p>
          <w:p w14:paraId="096E68C5" w14:textId="77777777" w:rsidR="00510EFF" w:rsidRPr="00F53750" w:rsidRDefault="00510EFF" w:rsidP="006D26B9">
            <w:pPr>
              <w:jc w:val="both"/>
              <w:rPr>
                <w:rFonts w:ascii="Arial" w:hAnsi="Arial" w:cs="Arial"/>
                <w:u w:val="single"/>
              </w:rPr>
            </w:pPr>
            <w:r w:rsidRPr="00F53750">
              <w:rPr>
                <w:rFonts w:ascii="Arial" w:hAnsi="Arial" w:cs="Arial"/>
                <w:u w:val="single"/>
              </w:rPr>
              <w:t>(Rp.  2.114.100)</w:t>
            </w:r>
          </w:p>
          <w:p w14:paraId="6BB60456" w14:textId="77777777" w:rsidR="00510EFF" w:rsidRPr="00F53750" w:rsidRDefault="00510EFF" w:rsidP="006D26B9">
            <w:pPr>
              <w:jc w:val="both"/>
              <w:rPr>
                <w:rFonts w:ascii="Arial" w:hAnsi="Arial" w:cs="Arial"/>
                <w:b/>
              </w:rPr>
            </w:pPr>
            <w:r w:rsidRPr="00F53750">
              <w:rPr>
                <w:rFonts w:ascii="Arial" w:hAnsi="Arial" w:cs="Arial"/>
                <w:b/>
              </w:rPr>
              <w:t>Rp.  19.026.000</w:t>
            </w:r>
          </w:p>
        </w:tc>
        <w:tc>
          <w:tcPr>
            <w:tcW w:w="1809" w:type="dxa"/>
            <w:tcBorders>
              <w:right w:val="nil"/>
            </w:tcBorders>
          </w:tcPr>
          <w:p w14:paraId="40D14EFA" w14:textId="77777777" w:rsidR="00510EFF" w:rsidRPr="00F53750" w:rsidRDefault="00510EFF" w:rsidP="006D26B9">
            <w:pPr>
              <w:rPr>
                <w:rFonts w:ascii="Arial" w:hAnsi="Arial" w:cs="Arial"/>
              </w:rPr>
            </w:pPr>
          </w:p>
          <w:p w14:paraId="38CFB0DA" w14:textId="77777777" w:rsidR="00510EFF" w:rsidRPr="00F53750" w:rsidRDefault="00510EFF" w:rsidP="006D26B9">
            <w:pPr>
              <w:rPr>
                <w:rFonts w:ascii="Arial" w:hAnsi="Arial" w:cs="Arial"/>
                <w:u w:val="single"/>
              </w:rPr>
            </w:pPr>
            <w:r w:rsidRPr="00F53750">
              <w:rPr>
                <w:rFonts w:ascii="Arial" w:hAnsi="Arial" w:cs="Arial"/>
                <w:u w:val="single"/>
              </w:rPr>
              <w:t>Rp.       990.000</w:t>
            </w:r>
          </w:p>
          <w:p w14:paraId="12C0617B" w14:textId="77777777" w:rsidR="00510EFF" w:rsidRPr="00F53750" w:rsidRDefault="00510EFF" w:rsidP="006D26B9">
            <w:pPr>
              <w:rPr>
                <w:rFonts w:ascii="Arial" w:hAnsi="Arial" w:cs="Arial"/>
                <w:b/>
              </w:rPr>
            </w:pPr>
            <w:r w:rsidRPr="00F53750">
              <w:rPr>
                <w:rFonts w:ascii="Arial" w:hAnsi="Arial" w:cs="Arial"/>
                <w:b/>
              </w:rPr>
              <w:t>Rp.       990.000</w:t>
            </w:r>
          </w:p>
          <w:p w14:paraId="79686DB1" w14:textId="77777777" w:rsidR="00510EFF" w:rsidRPr="00F53750" w:rsidRDefault="00510EFF" w:rsidP="006D26B9">
            <w:pPr>
              <w:rPr>
                <w:rFonts w:ascii="Arial" w:hAnsi="Arial" w:cs="Arial"/>
              </w:rPr>
            </w:pPr>
          </w:p>
          <w:p w14:paraId="3645207A" w14:textId="77777777" w:rsidR="00510EFF" w:rsidRPr="00F53750" w:rsidRDefault="00510EFF" w:rsidP="006D26B9">
            <w:pPr>
              <w:rPr>
                <w:rFonts w:ascii="Arial" w:hAnsi="Arial" w:cs="Arial"/>
              </w:rPr>
            </w:pPr>
            <w:r w:rsidRPr="00F53750">
              <w:rPr>
                <w:rFonts w:ascii="Arial" w:hAnsi="Arial" w:cs="Arial"/>
              </w:rPr>
              <w:t>Rp.        75.000</w:t>
            </w:r>
          </w:p>
          <w:p w14:paraId="14FBC7DB" w14:textId="77777777" w:rsidR="00510EFF" w:rsidRPr="00F53750" w:rsidRDefault="00510EFF" w:rsidP="006D26B9">
            <w:pPr>
              <w:rPr>
                <w:rFonts w:ascii="Arial" w:hAnsi="Arial" w:cs="Arial"/>
              </w:rPr>
            </w:pPr>
            <w:r w:rsidRPr="00F53750">
              <w:rPr>
                <w:rFonts w:ascii="Arial" w:hAnsi="Arial" w:cs="Arial"/>
              </w:rPr>
              <w:t>Rp.      330.000</w:t>
            </w:r>
          </w:p>
          <w:p w14:paraId="1A2EE6BE" w14:textId="77777777" w:rsidR="00510EFF" w:rsidRPr="00F53750" w:rsidRDefault="00510EFF" w:rsidP="006D26B9">
            <w:pPr>
              <w:rPr>
                <w:rFonts w:ascii="Arial" w:hAnsi="Arial" w:cs="Arial"/>
              </w:rPr>
            </w:pPr>
            <w:r w:rsidRPr="00F53750">
              <w:rPr>
                <w:rFonts w:ascii="Arial" w:hAnsi="Arial" w:cs="Arial"/>
              </w:rPr>
              <w:t>Rp.      675.000</w:t>
            </w:r>
          </w:p>
          <w:p w14:paraId="1456B3C2" w14:textId="77777777" w:rsidR="00510EFF" w:rsidRPr="00F53750" w:rsidRDefault="00510EFF" w:rsidP="006D26B9">
            <w:pPr>
              <w:rPr>
                <w:rFonts w:ascii="Arial" w:hAnsi="Arial" w:cs="Arial"/>
                <w:u w:val="single"/>
              </w:rPr>
            </w:pPr>
            <w:r w:rsidRPr="00F53750">
              <w:rPr>
                <w:rFonts w:ascii="Arial" w:hAnsi="Arial" w:cs="Arial"/>
                <w:u w:val="single"/>
              </w:rPr>
              <w:t>Rp.      153.000</w:t>
            </w:r>
          </w:p>
          <w:p w14:paraId="5D3ADDCF" w14:textId="77777777" w:rsidR="00510EFF" w:rsidRPr="00F53750" w:rsidRDefault="00510EFF" w:rsidP="006D26B9">
            <w:pPr>
              <w:rPr>
                <w:rFonts w:ascii="Arial" w:hAnsi="Arial" w:cs="Arial"/>
                <w:b/>
              </w:rPr>
            </w:pPr>
            <w:r w:rsidRPr="00F53750">
              <w:rPr>
                <w:rFonts w:ascii="Arial" w:hAnsi="Arial" w:cs="Arial"/>
                <w:b/>
              </w:rPr>
              <w:t>Rp.  1. 233.000</w:t>
            </w:r>
          </w:p>
          <w:p w14:paraId="365C4137" w14:textId="77777777" w:rsidR="00510EFF" w:rsidRPr="00F53750" w:rsidRDefault="00510EFF" w:rsidP="006D26B9">
            <w:pPr>
              <w:rPr>
                <w:rFonts w:ascii="Arial" w:hAnsi="Arial" w:cs="Arial"/>
              </w:rPr>
            </w:pPr>
          </w:p>
          <w:p w14:paraId="0C3EADDB" w14:textId="77777777" w:rsidR="00510EFF" w:rsidRPr="00F53750" w:rsidRDefault="00510EFF" w:rsidP="006D26B9">
            <w:pPr>
              <w:rPr>
                <w:rFonts w:ascii="Arial" w:hAnsi="Arial" w:cs="Arial"/>
                <w:b/>
              </w:rPr>
            </w:pPr>
            <w:r w:rsidRPr="00F53750">
              <w:rPr>
                <w:rFonts w:ascii="Arial" w:hAnsi="Arial" w:cs="Arial"/>
                <w:b/>
              </w:rPr>
              <w:t>Rp.  9..057.000</w:t>
            </w:r>
          </w:p>
          <w:p w14:paraId="5BA059FD" w14:textId="77777777" w:rsidR="00510EFF" w:rsidRPr="00F53750" w:rsidRDefault="00510EFF" w:rsidP="006D26B9">
            <w:pPr>
              <w:rPr>
                <w:rFonts w:ascii="Arial" w:hAnsi="Arial" w:cs="Arial"/>
                <w:b/>
              </w:rPr>
            </w:pPr>
          </w:p>
          <w:p w14:paraId="31A917ED" w14:textId="77777777" w:rsidR="00510EFF" w:rsidRPr="00F53750" w:rsidRDefault="00510EFF" w:rsidP="006D26B9">
            <w:pPr>
              <w:jc w:val="center"/>
              <w:rPr>
                <w:rFonts w:ascii="Arial" w:hAnsi="Arial" w:cs="Arial"/>
                <w:b/>
              </w:rPr>
            </w:pPr>
            <w:r w:rsidRPr="00F53750">
              <w:rPr>
                <w:rFonts w:ascii="Arial" w:hAnsi="Arial" w:cs="Arial"/>
                <w:b/>
              </w:rPr>
              <w:t>-</w:t>
            </w:r>
          </w:p>
          <w:p w14:paraId="3F07B0D8" w14:textId="77777777" w:rsidR="00510EFF" w:rsidRPr="00F53750" w:rsidRDefault="00510EFF" w:rsidP="006D26B9">
            <w:pPr>
              <w:jc w:val="center"/>
              <w:rPr>
                <w:rFonts w:ascii="Arial" w:hAnsi="Arial" w:cs="Arial"/>
                <w:b/>
              </w:rPr>
            </w:pPr>
            <w:r w:rsidRPr="00F53750">
              <w:rPr>
                <w:rFonts w:ascii="Arial" w:hAnsi="Arial" w:cs="Arial"/>
                <w:b/>
              </w:rPr>
              <w:t>-</w:t>
            </w:r>
          </w:p>
          <w:p w14:paraId="25182ED4" w14:textId="77777777" w:rsidR="00510EFF" w:rsidRPr="00F53750" w:rsidRDefault="00510EFF" w:rsidP="006D26B9">
            <w:pPr>
              <w:jc w:val="both"/>
              <w:rPr>
                <w:rFonts w:ascii="Arial" w:hAnsi="Arial" w:cs="Arial"/>
              </w:rPr>
            </w:pPr>
            <w:r w:rsidRPr="00F53750">
              <w:rPr>
                <w:rFonts w:ascii="Arial" w:hAnsi="Arial" w:cs="Arial"/>
              </w:rPr>
              <w:t>Rp.        64.000</w:t>
            </w:r>
          </w:p>
          <w:p w14:paraId="2BC9451F" w14:textId="77777777" w:rsidR="00510EFF" w:rsidRPr="00F53750" w:rsidRDefault="00510EFF" w:rsidP="006D26B9">
            <w:pPr>
              <w:jc w:val="both"/>
              <w:rPr>
                <w:rFonts w:ascii="Arial" w:hAnsi="Arial" w:cs="Arial"/>
              </w:rPr>
            </w:pPr>
            <w:r w:rsidRPr="00F53750">
              <w:rPr>
                <w:rFonts w:ascii="Arial" w:hAnsi="Arial" w:cs="Arial"/>
              </w:rPr>
              <w:t>Rp.        50.000</w:t>
            </w:r>
          </w:p>
          <w:p w14:paraId="636D8263" w14:textId="77777777" w:rsidR="00510EFF" w:rsidRPr="00F53750" w:rsidRDefault="00510EFF" w:rsidP="006D26B9">
            <w:pPr>
              <w:jc w:val="both"/>
              <w:rPr>
                <w:rFonts w:ascii="Arial" w:hAnsi="Arial" w:cs="Arial"/>
                <w:u w:val="single"/>
              </w:rPr>
            </w:pPr>
            <w:r w:rsidRPr="00F53750">
              <w:rPr>
                <w:rFonts w:ascii="Arial" w:hAnsi="Arial" w:cs="Arial"/>
                <w:u w:val="single"/>
              </w:rPr>
              <w:t>Rp.        50.000</w:t>
            </w:r>
          </w:p>
          <w:p w14:paraId="7B2FFEC8" w14:textId="77777777" w:rsidR="00510EFF" w:rsidRPr="00F53750" w:rsidRDefault="00510EFF" w:rsidP="006D26B9">
            <w:pPr>
              <w:jc w:val="both"/>
              <w:rPr>
                <w:rFonts w:ascii="Arial" w:hAnsi="Arial" w:cs="Arial"/>
                <w:b/>
                <w:u w:val="single"/>
              </w:rPr>
            </w:pPr>
            <w:r w:rsidRPr="00F53750">
              <w:rPr>
                <w:rFonts w:ascii="Arial" w:hAnsi="Arial" w:cs="Arial"/>
                <w:b/>
                <w:u w:val="single"/>
              </w:rPr>
              <w:t>Rp.      164.000</w:t>
            </w:r>
          </w:p>
          <w:p w14:paraId="7B4E314B" w14:textId="77777777" w:rsidR="00510EFF" w:rsidRPr="00F53750" w:rsidRDefault="00510EFF" w:rsidP="006D26B9">
            <w:pPr>
              <w:jc w:val="both"/>
              <w:rPr>
                <w:rFonts w:ascii="Arial" w:hAnsi="Arial" w:cs="Arial"/>
                <w:b/>
                <w:u w:val="single"/>
              </w:rPr>
            </w:pPr>
          </w:p>
          <w:p w14:paraId="01C60728" w14:textId="77777777" w:rsidR="00510EFF" w:rsidRPr="00F53750" w:rsidRDefault="00510EFF" w:rsidP="006D26B9">
            <w:pPr>
              <w:jc w:val="both"/>
              <w:rPr>
                <w:rFonts w:ascii="Arial" w:hAnsi="Arial" w:cs="Arial"/>
                <w:b/>
                <w:u w:val="single"/>
              </w:rPr>
            </w:pPr>
          </w:p>
          <w:p w14:paraId="250D3537" w14:textId="77777777" w:rsidR="00510EFF" w:rsidRPr="00F53750" w:rsidRDefault="00510EFF" w:rsidP="006D26B9">
            <w:pPr>
              <w:jc w:val="both"/>
              <w:rPr>
                <w:rFonts w:ascii="Arial" w:hAnsi="Arial" w:cs="Arial"/>
                <w:b/>
                <w:u w:val="single"/>
              </w:rPr>
            </w:pPr>
            <w:r w:rsidRPr="00F53750">
              <w:rPr>
                <w:rFonts w:ascii="Arial" w:hAnsi="Arial" w:cs="Arial"/>
                <w:b/>
                <w:u w:val="single"/>
              </w:rPr>
              <w:t>Rp.    8.957.000</w:t>
            </w:r>
          </w:p>
          <w:p w14:paraId="06BF54DB" w14:textId="77777777" w:rsidR="00510EFF" w:rsidRPr="00F53750" w:rsidRDefault="00510EFF" w:rsidP="006D26B9">
            <w:pPr>
              <w:jc w:val="both"/>
              <w:rPr>
                <w:rFonts w:ascii="Arial" w:hAnsi="Arial" w:cs="Arial"/>
                <w:u w:val="single"/>
              </w:rPr>
            </w:pPr>
            <w:r w:rsidRPr="00F53750">
              <w:rPr>
                <w:rFonts w:ascii="Arial" w:hAnsi="Arial" w:cs="Arial"/>
                <w:u w:val="single"/>
              </w:rPr>
              <w:t>(Rp.      895.700</w:t>
            </w:r>
          </w:p>
          <w:p w14:paraId="7526FFD1" w14:textId="77777777" w:rsidR="00510EFF" w:rsidRPr="00F53750" w:rsidRDefault="00510EFF" w:rsidP="006D26B9">
            <w:pPr>
              <w:jc w:val="both"/>
              <w:rPr>
                <w:rFonts w:ascii="Arial" w:hAnsi="Arial" w:cs="Arial"/>
                <w:b/>
              </w:rPr>
            </w:pPr>
            <w:r w:rsidRPr="00F53750">
              <w:rPr>
                <w:rFonts w:ascii="Arial" w:hAnsi="Arial" w:cs="Arial"/>
                <w:b/>
              </w:rPr>
              <w:t>Rp.   8.060.400</w:t>
            </w:r>
          </w:p>
        </w:tc>
      </w:tr>
    </w:tbl>
    <w:p w14:paraId="12086977" w14:textId="77777777" w:rsidR="00510EFF" w:rsidRPr="00F53750" w:rsidRDefault="00510EFF" w:rsidP="00510EFF">
      <w:pPr>
        <w:tabs>
          <w:tab w:val="left" w:pos="567"/>
        </w:tabs>
        <w:spacing w:after="0" w:line="240" w:lineRule="auto"/>
        <w:jc w:val="both"/>
        <w:rPr>
          <w:rFonts w:ascii="Arial" w:hAnsi="Arial" w:cs="Arial"/>
        </w:rPr>
      </w:pPr>
      <w:r w:rsidRPr="00F53750">
        <w:rPr>
          <w:rFonts w:ascii="Arial" w:hAnsi="Arial" w:cs="Arial"/>
        </w:rPr>
        <w:t xml:space="preserve"> Sumber : Usaha Keramba bapak Supiyani, diolah peneliti 2023</w:t>
      </w:r>
    </w:p>
    <w:p w14:paraId="67C2C7C7" w14:textId="77777777" w:rsidR="00510EFF" w:rsidRDefault="00510EFF" w:rsidP="00510EFF">
      <w:pPr>
        <w:tabs>
          <w:tab w:val="left" w:pos="567"/>
        </w:tabs>
        <w:spacing w:after="0" w:line="240" w:lineRule="auto"/>
        <w:jc w:val="both"/>
        <w:rPr>
          <w:rFonts w:ascii="Arial" w:hAnsi="Arial" w:cs="Arial"/>
        </w:rPr>
      </w:pPr>
    </w:p>
    <w:p w14:paraId="72FD3A7D" w14:textId="77777777" w:rsidR="00507C6B" w:rsidRPr="00F53750" w:rsidRDefault="00507C6B" w:rsidP="00510EFF">
      <w:pPr>
        <w:tabs>
          <w:tab w:val="left" w:pos="567"/>
        </w:tabs>
        <w:spacing w:after="0" w:line="240" w:lineRule="auto"/>
        <w:jc w:val="both"/>
        <w:rPr>
          <w:rFonts w:ascii="Arial" w:hAnsi="Arial" w:cs="Arial"/>
        </w:rPr>
      </w:pPr>
    </w:p>
    <w:p w14:paraId="5530A503" w14:textId="052247DA" w:rsidR="00510EFF" w:rsidRPr="00F53750" w:rsidRDefault="00510EFF" w:rsidP="00D215DE">
      <w:pPr>
        <w:spacing w:after="0" w:line="240" w:lineRule="auto"/>
        <w:jc w:val="center"/>
        <w:rPr>
          <w:rFonts w:ascii="Arial" w:hAnsi="Arial" w:cs="Arial"/>
          <w:b/>
        </w:rPr>
      </w:pPr>
      <w:r w:rsidRPr="00F53750">
        <w:rPr>
          <w:rFonts w:ascii="Arial" w:hAnsi="Arial" w:cs="Arial"/>
          <w:b/>
        </w:rPr>
        <w:t>Tabel 9</w:t>
      </w:r>
      <w:r w:rsidR="00D215DE">
        <w:rPr>
          <w:rFonts w:ascii="Arial" w:hAnsi="Arial" w:cs="Arial"/>
          <w:b/>
          <w:lang w:val="en-US"/>
        </w:rPr>
        <w:t xml:space="preserve">. </w:t>
      </w:r>
      <w:r w:rsidRPr="00F53750">
        <w:rPr>
          <w:rFonts w:ascii="Arial" w:hAnsi="Arial" w:cs="Arial"/>
          <w:b/>
        </w:rPr>
        <w:t>NERACA PERBANDINGAN TAHUN 2021 &amp; 2022</w:t>
      </w:r>
    </w:p>
    <w:p w14:paraId="463744AC" w14:textId="77777777" w:rsidR="00510EFF" w:rsidRPr="00F53750" w:rsidRDefault="00510EFF" w:rsidP="00510EFF">
      <w:pPr>
        <w:spacing w:after="0" w:line="240" w:lineRule="auto"/>
        <w:jc w:val="center"/>
        <w:rPr>
          <w:rFonts w:ascii="Arial" w:hAnsi="Arial" w:cs="Arial"/>
          <w:b/>
        </w:rPr>
      </w:pPr>
      <w:r w:rsidRPr="00F53750">
        <w:rPr>
          <w:rFonts w:ascii="Arial" w:hAnsi="Arial" w:cs="Arial"/>
          <w:b/>
        </w:rPr>
        <w:t>Usaha Budidaya Ikan Nila milik Bapak Supiyani</w:t>
      </w:r>
    </w:p>
    <w:p w14:paraId="5152597E" w14:textId="77777777" w:rsidR="00510EFF" w:rsidRPr="00F53750" w:rsidRDefault="00510EFF" w:rsidP="00510EFF">
      <w:pPr>
        <w:spacing w:after="0" w:line="240" w:lineRule="auto"/>
        <w:jc w:val="center"/>
        <w:rPr>
          <w:rFonts w:ascii="Arial" w:hAnsi="Arial" w:cs="Arial"/>
          <w:b/>
        </w:rPr>
      </w:pPr>
    </w:p>
    <w:tbl>
      <w:tblPr>
        <w:tblStyle w:val="TableGrid"/>
        <w:tblW w:w="0" w:type="auto"/>
        <w:tblInd w:w="108" w:type="dxa"/>
        <w:tblLook w:val="04A0" w:firstRow="1" w:lastRow="0" w:firstColumn="1" w:lastColumn="0" w:noHBand="0" w:noVBand="1"/>
      </w:tblPr>
      <w:tblGrid>
        <w:gridCol w:w="2586"/>
        <w:gridCol w:w="1843"/>
        <w:gridCol w:w="1843"/>
        <w:gridCol w:w="1950"/>
      </w:tblGrid>
      <w:tr w:rsidR="00510EFF" w:rsidRPr="00F53750" w14:paraId="69B297EB" w14:textId="77777777" w:rsidTr="00D215DE">
        <w:trPr>
          <w:trHeight w:val="270"/>
        </w:trPr>
        <w:tc>
          <w:tcPr>
            <w:tcW w:w="2586" w:type="dxa"/>
            <w:vMerge w:val="restart"/>
            <w:tcBorders>
              <w:left w:val="nil"/>
            </w:tcBorders>
          </w:tcPr>
          <w:p w14:paraId="5F401CE6" w14:textId="77777777" w:rsidR="00510EFF" w:rsidRPr="00F53750" w:rsidRDefault="00510EFF" w:rsidP="006D26B9">
            <w:pPr>
              <w:jc w:val="center"/>
              <w:rPr>
                <w:rFonts w:ascii="Arial" w:hAnsi="Arial" w:cs="Arial"/>
                <w:b/>
              </w:rPr>
            </w:pPr>
          </w:p>
        </w:tc>
        <w:tc>
          <w:tcPr>
            <w:tcW w:w="3686" w:type="dxa"/>
            <w:gridSpan w:val="2"/>
          </w:tcPr>
          <w:p w14:paraId="39A19380" w14:textId="77777777" w:rsidR="00510EFF" w:rsidRPr="00F53750" w:rsidRDefault="00510EFF" w:rsidP="006D26B9">
            <w:pPr>
              <w:jc w:val="center"/>
              <w:rPr>
                <w:rFonts w:ascii="Arial" w:hAnsi="Arial" w:cs="Arial"/>
                <w:b/>
              </w:rPr>
            </w:pPr>
            <w:r w:rsidRPr="00F53750">
              <w:rPr>
                <w:rFonts w:ascii="Arial" w:hAnsi="Arial" w:cs="Arial"/>
                <w:b/>
              </w:rPr>
              <w:t>31 Desember</w:t>
            </w:r>
          </w:p>
        </w:tc>
        <w:tc>
          <w:tcPr>
            <w:tcW w:w="1950" w:type="dxa"/>
            <w:vMerge w:val="restart"/>
            <w:tcBorders>
              <w:right w:val="nil"/>
            </w:tcBorders>
          </w:tcPr>
          <w:p w14:paraId="06A45737" w14:textId="77777777" w:rsidR="00510EFF" w:rsidRPr="00F53750" w:rsidRDefault="00510EFF" w:rsidP="006D26B9">
            <w:pPr>
              <w:jc w:val="center"/>
              <w:rPr>
                <w:rFonts w:ascii="Arial" w:hAnsi="Arial" w:cs="Arial"/>
                <w:b/>
              </w:rPr>
            </w:pPr>
            <w:r w:rsidRPr="00F53750">
              <w:rPr>
                <w:rFonts w:ascii="Arial" w:hAnsi="Arial" w:cs="Arial"/>
                <w:b/>
              </w:rPr>
              <w:t>Naik atau Turun</w:t>
            </w:r>
          </w:p>
        </w:tc>
      </w:tr>
      <w:tr w:rsidR="00510EFF" w:rsidRPr="00F53750" w14:paraId="4871E602" w14:textId="77777777" w:rsidTr="00D215DE">
        <w:trPr>
          <w:trHeight w:val="270"/>
        </w:trPr>
        <w:tc>
          <w:tcPr>
            <w:tcW w:w="2586" w:type="dxa"/>
            <w:vMerge/>
            <w:tcBorders>
              <w:left w:val="nil"/>
            </w:tcBorders>
          </w:tcPr>
          <w:p w14:paraId="037B0265" w14:textId="77777777" w:rsidR="00510EFF" w:rsidRPr="00F53750" w:rsidRDefault="00510EFF" w:rsidP="006D26B9">
            <w:pPr>
              <w:jc w:val="center"/>
              <w:rPr>
                <w:rFonts w:ascii="Arial" w:hAnsi="Arial" w:cs="Arial"/>
                <w:b/>
              </w:rPr>
            </w:pPr>
          </w:p>
        </w:tc>
        <w:tc>
          <w:tcPr>
            <w:tcW w:w="1843" w:type="dxa"/>
          </w:tcPr>
          <w:p w14:paraId="21177F03" w14:textId="77777777" w:rsidR="00510EFF" w:rsidRPr="00F53750" w:rsidRDefault="00510EFF" w:rsidP="006D26B9">
            <w:pPr>
              <w:jc w:val="center"/>
              <w:rPr>
                <w:rFonts w:ascii="Arial" w:hAnsi="Arial" w:cs="Arial"/>
                <w:b/>
              </w:rPr>
            </w:pPr>
            <w:r w:rsidRPr="00F53750">
              <w:rPr>
                <w:rFonts w:ascii="Arial" w:hAnsi="Arial" w:cs="Arial"/>
                <w:b/>
              </w:rPr>
              <w:t>2021</w:t>
            </w:r>
          </w:p>
        </w:tc>
        <w:tc>
          <w:tcPr>
            <w:tcW w:w="1843" w:type="dxa"/>
          </w:tcPr>
          <w:p w14:paraId="1D7050E9" w14:textId="77777777" w:rsidR="00510EFF" w:rsidRPr="00F53750" w:rsidRDefault="00510EFF" w:rsidP="006D26B9">
            <w:pPr>
              <w:jc w:val="center"/>
              <w:rPr>
                <w:rFonts w:ascii="Arial" w:hAnsi="Arial" w:cs="Arial"/>
                <w:b/>
              </w:rPr>
            </w:pPr>
            <w:r w:rsidRPr="00F53750">
              <w:rPr>
                <w:rFonts w:ascii="Arial" w:hAnsi="Arial" w:cs="Arial"/>
                <w:b/>
              </w:rPr>
              <w:t>2022</w:t>
            </w:r>
          </w:p>
        </w:tc>
        <w:tc>
          <w:tcPr>
            <w:tcW w:w="1950" w:type="dxa"/>
            <w:vMerge/>
            <w:tcBorders>
              <w:right w:val="nil"/>
            </w:tcBorders>
          </w:tcPr>
          <w:p w14:paraId="78DCC4AC" w14:textId="77777777" w:rsidR="00510EFF" w:rsidRPr="00F53750" w:rsidRDefault="00510EFF" w:rsidP="006D26B9">
            <w:pPr>
              <w:jc w:val="center"/>
              <w:rPr>
                <w:rFonts w:ascii="Arial" w:hAnsi="Arial" w:cs="Arial"/>
                <w:b/>
              </w:rPr>
            </w:pPr>
          </w:p>
        </w:tc>
      </w:tr>
      <w:tr w:rsidR="00D215DE" w:rsidRPr="00F53750" w14:paraId="08927CC0" w14:textId="77777777" w:rsidTr="00D215DE">
        <w:trPr>
          <w:trHeight w:val="70"/>
        </w:trPr>
        <w:tc>
          <w:tcPr>
            <w:tcW w:w="2586" w:type="dxa"/>
            <w:tcBorders>
              <w:left w:val="nil"/>
            </w:tcBorders>
          </w:tcPr>
          <w:p w14:paraId="7B4C4653" w14:textId="77777777" w:rsidR="00D215DE" w:rsidRPr="00F53750" w:rsidRDefault="00D215DE" w:rsidP="00D215DE">
            <w:pPr>
              <w:rPr>
                <w:rFonts w:ascii="Arial" w:hAnsi="Arial" w:cs="Arial"/>
                <w:b/>
              </w:rPr>
            </w:pPr>
            <w:r w:rsidRPr="00F53750">
              <w:rPr>
                <w:rFonts w:ascii="Arial" w:hAnsi="Arial" w:cs="Arial"/>
                <w:b/>
              </w:rPr>
              <w:t>AKTIVA</w:t>
            </w:r>
          </w:p>
          <w:p w14:paraId="3832E925" w14:textId="77777777" w:rsidR="00D215DE" w:rsidRPr="00F53750" w:rsidRDefault="00D215DE" w:rsidP="00D215DE">
            <w:pPr>
              <w:rPr>
                <w:rFonts w:ascii="Arial" w:hAnsi="Arial" w:cs="Arial"/>
                <w:b/>
              </w:rPr>
            </w:pPr>
            <w:r w:rsidRPr="00F53750">
              <w:rPr>
                <w:rFonts w:ascii="Arial" w:hAnsi="Arial" w:cs="Arial"/>
                <w:b/>
              </w:rPr>
              <w:t>Aktiva Lancar</w:t>
            </w:r>
          </w:p>
          <w:p w14:paraId="1427082F" w14:textId="77777777" w:rsidR="00D215DE" w:rsidRPr="00F53750" w:rsidRDefault="00D215DE" w:rsidP="00D215DE">
            <w:pPr>
              <w:rPr>
                <w:rFonts w:ascii="Arial" w:hAnsi="Arial" w:cs="Arial"/>
              </w:rPr>
            </w:pPr>
            <w:r w:rsidRPr="00F53750">
              <w:rPr>
                <w:rFonts w:ascii="Arial" w:hAnsi="Arial" w:cs="Arial"/>
              </w:rPr>
              <w:t>Kas</w:t>
            </w:r>
          </w:p>
          <w:p w14:paraId="3871C173" w14:textId="77777777" w:rsidR="00D215DE" w:rsidRPr="00F53750" w:rsidRDefault="00D215DE" w:rsidP="00D215DE">
            <w:pPr>
              <w:rPr>
                <w:rFonts w:ascii="Arial" w:hAnsi="Arial" w:cs="Arial"/>
              </w:rPr>
            </w:pPr>
            <w:r w:rsidRPr="00F53750">
              <w:rPr>
                <w:rFonts w:ascii="Arial" w:hAnsi="Arial" w:cs="Arial"/>
              </w:rPr>
              <w:t xml:space="preserve">Piutang </w:t>
            </w:r>
          </w:p>
          <w:p w14:paraId="7F173277" w14:textId="69DD4642" w:rsidR="00D215DE" w:rsidRPr="00F53750" w:rsidRDefault="00D215DE" w:rsidP="00D215DE">
            <w:pPr>
              <w:rPr>
                <w:rFonts w:ascii="Arial" w:hAnsi="Arial" w:cs="Arial"/>
                <w:b/>
              </w:rPr>
            </w:pPr>
            <w:r w:rsidRPr="00F53750">
              <w:rPr>
                <w:rFonts w:ascii="Arial" w:hAnsi="Arial" w:cs="Arial"/>
                <w:b/>
              </w:rPr>
              <w:t xml:space="preserve">Jumlah Aktiva </w:t>
            </w:r>
            <w:r>
              <w:rPr>
                <w:rFonts w:ascii="Arial" w:hAnsi="Arial" w:cs="Arial"/>
                <w:b/>
                <w:lang w:val="en-US"/>
              </w:rPr>
              <w:t>L</w:t>
            </w:r>
            <w:r w:rsidRPr="00F53750">
              <w:rPr>
                <w:rFonts w:ascii="Arial" w:hAnsi="Arial" w:cs="Arial"/>
                <w:b/>
              </w:rPr>
              <w:t>ancar</w:t>
            </w:r>
          </w:p>
          <w:p w14:paraId="1AA0A991" w14:textId="77777777" w:rsidR="00D215DE" w:rsidRPr="00F53750" w:rsidRDefault="00D215DE" w:rsidP="006D26B9">
            <w:pPr>
              <w:rPr>
                <w:rFonts w:ascii="Arial" w:hAnsi="Arial" w:cs="Arial"/>
                <w:b/>
              </w:rPr>
            </w:pPr>
          </w:p>
        </w:tc>
        <w:tc>
          <w:tcPr>
            <w:tcW w:w="1843" w:type="dxa"/>
          </w:tcPr>
          <w:p w14:paraId="396BA8DD" w14:textId="77777777" w:rsidR="00D215DE" w:rsidRPr="00F53750" w:rsidRDefault="00D215DE" w:rsidP="00D215DE">
            <w:pPr>
              <w:jc w:val="both"/>
              <w:rPr>
                <w:rFonts w:ascii="Arial" w:hAnsi="Arial" w:cs="Arial"/>
              </w:rPr>
            </w:pPr>
          </w:p>
          <w:p w14:paraId="7239F688" w14:textId="77777777" w:rsidR="00D215DE" w:rsidRPr="00F53750" w:rsidRDefault="00D215DE" w:rsidP="00D215DE">
            <w:pPr>
              <w:jc w:val="both"/>
              <w:rPr>
                <w:rFonts w:ascii="Arial" w:hAnsi="Arial" w:cs="Arial"/>
              </w:rPr>
            </w:pPr>
          </w:p>
          <w:p w14:paraId="34B3ADDA" w14:textId="77777777" w:rsidR="00D215DE" w:rsidRPr="00F53750" w:rsidRDefault="00D215DE" w:rsidP="00D215DE">
            <w:pPr>
              <w:jc w:val="both"/>
              <w:rPr>
                <w:rFonts w:ascii="Arial" w:hAnsi="Arial" w:cs="Arial"/>
              </w:rPr>
            </w:pPr>
            <w:r w:rsidRPr="00F53750">
              <w:rPr>
                <w:rFonts w:ascii="Arial" w:hAnsi="Arial" w:cs="Arial"/>
              </w:rPr>
              <w:t>Rp.   45.000.000</w:t>
            </w:r>
          </w:p>
          <w:p w14:paraId="6C215424" w14:textId="77777777" w:rsidR="00D215DE" w:rsidRPr="00F53750" w:rsidRDefault="00D215DE" w:rsidP="00D215DE">
            <w:pPr>
              <w:jc w:val="both"/>
              <w:rPr>
                <w:rFonts w:ascii="Arial" w:hAnsi="Arial" w:cs="Arial"/>
                <w:u w:val="single"/>
              </w:rPr>
            </w:pPr>
            <w:r w:rsidRPr="00F53750">
              <w:rPr>
                <w:rFonts w:ascii="Arial" w:hAnsi="Arial" w:cs="Arial"/>
                <w:u w:val="single"/>
              </w:rPr>
              <w:t>Rp    20.000.000</w:t>
            </w:r>
          </w:p>
          <w:p w14:paraId="55A5E203" w14:textId="77777777" w:rsidR="00D215DE" w:rsidRPr="00F53750" w:rsidRDefault="00D215DE" w:rsidP="00D215DE">
            <w:pPr>
              <w:jc w:val="both"/>
              <w:rPr>
                <w:rFonts w:ascii="Arial" w:hAnsi="Arial" w:cs="Arial"/>
                <w:b/>
              </w:rPr>
            </w:pPr>
            <w:r w:rsidRPr="00F53750">
              <w:rPr>
                <w:rFonts w:ascii="Arial" w:hAnsi="Arial" w:cs="Arial"/>
                <w:b/>
              </w:rPr>
              <w:t>Rp.   65.000.000</w:t>
            </w:r>
          </w:p>
          <w:p w14:paraId="2095E85C" w14:textId="77777777" w:rsidR="00D215DE" w:rsidRPr="00F53750" w:rsidRDefault="00D215DE" w:rsidP="006D26B9">
            <w:pPr>
              <w:jc w:val="both"/>
              <w:rPr>
                <w:rFonts w:ascii="Arial" w:hAnsi="Arial" w:cs="Arial"/>
              </w:rPr>
            </w:pPr>
          </w:p>
        </w:tc>
        <w:tc>
          <w:tcPr>
            <w:tcW w:w="1843" w:type="dxa"/>
          </w:tcPr>
          <w:p w14:paraId="6090FE32" w14:textId="77777777" w:rsidR="00D215DE" w:rsidRPr="00F53750" w:rsidRDefault="00D215DE" w:rsidP="00D215DE">
            <w:pPr>
              <w:jc w:val="both"/>
              <w:rPr>
                <w:rFonts w:ascii="Arial" w:hAnsi="Arial" w:cs="Arial"/>
                <w:b/>
              </w:rPr>
            </w:pPr>
          </w:p>
          <w:p w14:paraId="3574BFDF" w14:textId="77777777" w:rsidR="00D215DE" w:rsidRPr="00F53750" w:rsidRDefault="00D215DE" w:rsidP="00D215DE">
            <w:pPr>
              <w:jc w:val="both"/>
              <w:rPr>
                <w:rFonts w:ascii="Arial" w:hAnsi="Arial" w:cs="Arial"/>
                <w:b/>
              </w:rPr>
            </w:pPr>
          </w:p>
          <w:p w14:paraId="5AF1A394" w14:textId="77777777" w:rsidR="00D215DE" w:rsidRPr="00F53750" w:rsidRDefault="00D215DE" w:rsidP="00D215DE">
            <w:pPr>
              <w:jc w:val="both"/>
              <w:rPr>
                <w:rFonts w:ascii="Arial" w:hAnsi="Arial" w:cs="Arial"/>
              </w:rPr>
            </w:pPr>
            <w:r w:rsidRPr="00F53750">
              <w:rPr>
                <w:rFonts w:ascii="Arial" w:hAnsi="Arial" w:cs="Arial"/>
              </w:rPr>
              <w:t>Rp.   48.000.000</w:t>
            </w:r>
          </w:p>
          <w:p w14:paraId="031D4F3E" w14:textId="77777777" w:rsidR="00D215DE" w:rsidRPr="00F53750" w:rsidRDefault="00D215DE" w:rsidP="00D215DE">
            <w:pPr>
              <w:jc w:val="both"/>
              <w:rPr>
                <w:rFonts w:ascii="Arial" w:hAnsi="Arial" w:cs="Arial"/>
                <w:u w:val="single"/>
              </w:rPr>
            </w:pPr>
            <w:r w:rsidRPr="00F53750">
              <w:rPr>
                <w:rFonts w:ascii="Arial" w:hAnsi="Arial" w:cs="Arial"/>
                <w:u w:val="single"/>
              </w:rPr>
              <w:t>Rp.   22.000.000</w:t>
            </w:r>
          </w:p>
          <w:p w14:paraId="1675B546" w14:textId="77777777" w:rsidR="00D215DE" w:rsidRPr="00F53750" w:rsidRDefault="00D215DE" w:rsidP="00D215DE">
            <w:pPr>
              <w:jc w:val="both"/>
              <w:rPr>
                <w:rFonts w:ascii="Arial" w:hAnsi="Arial" w:cs="Arial"/>
                <w:b/>
              </w:rPr>
            </w:pPr>
            <w:r w:rsidRPr="00F53750">
              <w:rPr>
                <w:rFonts w:ascii="Arial" w:hAnsi="Arial" w:cs="Arial"/>
                <w:b/>
              </w:rPr>
              <w:t>Rp.  70.000.000</w:t>
            </w:r>
          </w:p>
          <w:p w14:paraId="31FFCC3E" w14:textId="77777777" w:rsidR="00D215DE" w:rsidRPr="00F53750" w:rsidRDefault="00D215DE" w:rsidP="006D26B9">
            <w:pPr>
              <w:jc w:val="both"/>
              <w:rPr>
                <w:rFonts w:ascii="Arial" w:hAnsi="Arial" w:cs="Arial"/>
                <w:b/>
              </w:rPr>
            </w:pPr>
          </w:p>
        </w:tc>
        <w:tc>
          <w:tcPr>
            <w:tcW w:w="1950" w:type="dxa"/>
            <w:tcBorders>
              <w:right w:val="nil"/>
            </w:tcBorders>
          </w:tcPr>
          <w:p w14:paraId="095B9FA5" w14:textId="77777777" w:rsidR="00D215DE" w:rsidRPr="00F53750" w:rsidRDefault="00D215DE" w:rsidP="00D215DE">
            <w:pPr>
              <w:rPr>
                <w:rFonts w:ascii="Arial" w:hAnsi="Arial" w:cs="Arial"/>
                <w:b/>
              </w:rPr>
            </w:pPr>
          </w:p>
          <w:p w14:paraId="1B082C99" w14:textId="77777777" w:rsidR="00D215DE" w:rsidRPr="00F53750" w:rsidRDefault="00D215DE" w:rsidP="00D215DE">
            <w:pPr>
              <w:rPr>
                <w:rFonts w:ascii="Arial" w:hAnsi="Arial" w:cs="Arial"/>
                <w:b/>
              </w:rPr>
            </w:pPr>
          </w:p>
          <w:p w14:paraId="23A3B124" w14:textId="77777777" w:rsidR="00D215DE" w:rsidRPr="00F53750" w:rsidRDefault="00D215DE" w:rsidP="00D215DE">
            <w:pPr>
              <w:jc w:val="both"/>
              <w:rPr>
                <w:rFonts w:ascii="Arial" w:hAnsi="Arial" w:cs="Arial"/>
              </w:rPr>
            </w:pPr>
            <w:r w:rsidRPr="00F53750">
              <w:rPr>
                <w:rFonts w:ascii="Arial" w:hAnsi="Arial" w:cs="Arial"/>
              </w:rPr>
              <w:t>Rp.     3.000.000</w:t>
            </w:r>
          </w:p>
          <w:p w14:paraId="59CF7776" w14:textId="77777777" w:rsidR="00D215DE" w:rsidRPr="00F53750" w:rsidRDefault="00D215DE" w:rsidP="00D215DE">
            <w:pPr>
              <w:jc w:val="both"/>
              <w:rPr>
                <w:rFonts w:ascii="Arial" w:hAnsi="Arial" w:cs="Arial"/>
              </w:rPr>
            </w:pPr>
            <w:r w:rsidRPr="00F53750">
              <w:rPr>
                <w:rFonts w:ascii="Arial" w:hAnsi="Arial" w:cs="Arial"/>
                <w:u w:val="single"/>
              </w:rPr>
              <w:t>Rp.     2.000.000</w:t>
            </w:r>
          </w:p>
          <w:p w14:paraId="0726CB5A" w14:textId="77777777" w:rsidR="00D215DE" w:rsidRPr="00F53750" w:rsidRDefault="00D215DE" w:rsidP="00D215DE">
            <w:pPr>
              <w:jc w:val="both"/>
              <w:rPr>
                <w:rFonts w:ascii="Arial" w:hAnsi="Arial" w:cs="Arial"/>
                <w:b/>
              </w:rPr>
            </w:pPr>
            <w:r w:rsidRPr="00F53750">
              <w:rPr>
                <w:rFonts w:ascii="Arial" w:hAnsi="Arial" w:cs="Arial"/>
                <w:b/>
              </w:rPr>
              <w:t>Rp.     5.000.000</w:t>
            </w:r>
          </w:p>
          <w:p w14:paraId="3D4B308E" w14:textId="77777777" w:rsidR="00D215DE" w:rsidRPr="00F53750" w:rsidRDefault="00D215DE" w:rsidP="006D26B9">
            <w:pPr>
              <w:rPr>
                <w:rFonts w:ascii="Arial" w:hAnsi="Arial" w:cs="Arial"/>
                <w:b/>
              </w:rPr>
            </w:pPr>
          </w:p>
        </w:tc>
      </w:tr>
      <w:tr w:rsidR="00510EFF" w:rsidRPr="00F53750" w14:paraId="41FC5933" w14:textId="77777777" w:rsidTr="00D215DE">
        <w:trPr>
          <w:trHeight w:val="3676"/>
        </w:trPr>
        <w:tc>
          <w:tcPr>
            <w:tcW w:w="2586" w:type="dxa"/>
            <w:tcBorders>
              <w:left w:val="nil"/>
            </w:tcBorders>
          </w:tcPr>
          <w:p w14:paraId="5C610599" w14:textId="77777777" w:rsidR="00510EFF" w:rsidRPr="00F53750" w:rsidRDefault="00510EFF" w:rsidP="006D26B9">
            <w:pPr>
              <w:rPr>
                <w:rFonts w:ascii="Arial" w:hAnsi="Arial" w:cs="Arial"/>
                <w:b/>
              </w:rPr>
            </w:pPr>
            <w:r w:rsidRPr="00F53750">
              <w:rPr>
                <w:rFonts w:ascii="Arial" w:hAnsi="Arial" w:cs="Arial"/>
                <w:b/>
              </w:rPr>
              <w:t>Aktiva Tetap</w:t>
            </w:r>
          </w:p>
          <w:p w14:paraId="1120AF6D" w14:textId="77777777" w:rsidR="00510EFF" w:rsidRPr="00F53750" w:rsidRDefault="00510EFF" w:rsidP="006D26B9">
            <w:pPr>
              <w:rPr>
                <w:rFonts w:ascii="Arial" w:hAnsi="Arial" w:cs="Arial"/>
              </w:rPr>
            </w:pPr>
            <w:r w:rsidRPr="00F53750">
              <w:rPr>
                <w:rFonts w:ascii="Arial" w:hAnsi="Arial" w:cs="Arial"/>
                <w:b/>
              </w:rPr>
              <w:t xml:space="preserve">  </w:t>
            </w:r>
            <w:r w:rsidRPr="00F53750">
              <w:rPr>
                <w:rFonts w:ascii="Arial" w:hAnsi="Arial" w:cs="Arial"/>
              </w:rPr>
              <w:t>Keramba</w:t>
            </w:r>
          </w:p>
          <w:p w14:paraId="2DF6B134" w14:textId="77777777" w:rsidR="00510EFF" w:rsidRPr="00F53750" w:rsidRDefault="00510EFF" w:rsidP="006D26B9">
            <w:pPr>
              <w:rPr>
                <w:rFonts w:ascii="Arial" w:hAnsi="Arial" w:cs="Arial"/>
              </w:rPr>
            </w:pPr>
            <w:r w:rsidRPr="00F53750">
              <w:rPr>
                <w:rFonts w:ascii="Arial" w:hAnsi="Arial" w:cs="Arial"/>
              </w:rPr>
              <w:t xml:space="preserve">  Akumulasi peny</w:t>
            </w:r>
          </w:p>
          <w:p w14:paraId="6BF8F21A" w14:textId="77777777" w:rsidR="00510EFF" w:rsidRPr="00F53750" w:rsidRDefault="00510EFF" w:rsidP="006D26B9">
            <w:pPr>
              <w:rPr>
                <w:rFonts w:ascii="Arial" w:hAnsi="Arial" w:cs="Arial"/>
              </w:rPr>
            </w:pPr>
            <w:r w:rsidRPr="00F53750">
              <w:rPr>
                <w:rFonts w:ascii="Arial" w:hAnsi="Arial" w:cs="Arial"/>
              </w:rPr>
              <w:t xml:space="preserve">  Peralatan </w:t>
            </w:r>
          </w:p>
          <w:p w14:paraId="486CC3F5" w14:textId="77777777" w:rsidR="00510EFF" w:rsidRPr="00F53750" w:rsidRDefault="00510EFF" w:rsidP="006D26B9">
            <w:pPr>
              <w:rPr>
                <w:rFonts w:ascii="Arial" w:hAnsi="Arial" w:cs="Arial"/>
              </w:rPr>
            </w:pPr>
            <w:r w:rsidRPr="00F53750">
              <w:rPr>
                <w:rFonts w:ascii="Arial" w:hAnsi="Arial" w:cs="Arial"/>
              </w:rPr>
              <w:t xml:space="preserve">  Akumulasi peny</w:t>
            </w:r>
          </w:p>
          <w:p w14:paraId="0FA6793B" w14:textId="77777777" w:rsidR="00510EFF" w:rsidRPr="00F53750" w:rsidRDefault="00510EFF" w:rsidP="006D26B9">
            <w:pPr>
              <w:rPr>
                <w:rFonts w:ascii="Arial" w:hAnsi="Arial" w:cs="Arial"/>
                <w:b/>
              </w:rPr>
            </w:pPr>
            <w:r w:rsidRPr="00F53750">
              <w:rPr>
                <w:rFonts w:ascii="Arial" w:hAnsi="Arial" w:cs="Arial"/>
                <w:b/>
              </w:rPr>
              <w:t>Jumlah Aktiva tetap</w:t>
            </w:r>
          </w:p>
          <w:p w14:paraId="00857D24" w14:textId="77777777" w:rsidR="00510EFF" w:rsidRPr="00F53750" w:rsidRDefault="00510EFF" w:rsidP="006D26B9">
            <w:pPr>
              <w:rPr>
                <w:rFonts w:ascii="Arial" w:hAnsi="Arial" w:cs="Arial"/>
                <w:b/>
              </w:rPr>
            </w:pPr>
            <w:r w:rsidRPr="00F53750">
              <w:rPr>
                <w:rFonts w:ascii="Arial" w:hAnsi="Arial" w:cs="Arial"/>
                <w:b/>
              </w:rPr>
              <w:t>Jumlah Aktiva</w:t>
            </w:r>
          </w:p>
          <w:p w14:paraId="1C1E841B" w14:textId="77777777" w:rsidR="00510EFF" w:rsidRPr="00F53750" w:rsidRDefault="00510EFF" w:rsidP="006D26B9">
            <w:pPr>
              <w:rPr>
                <w:rFonts w:ascii="Arial" w:hAnsi="Arial" w:cs="Arial"/>
                <w:b/>
              </w:rPr>
            </w:pPr>
            <w:r w:rsidRPr="00F53750">
              <w:rPr>
                <w:rFonts w:ascii="Arial" w:hAnsi="Arial" w:cs="Arial"/>
                <w:b/>
              </w:rPr>
              <w:t>PASIVA</w:t>
            </w:r>
          </w:p>
          <w:p w14:paraId="59BEB1DC" w14:textId="77777777" w:rsidR="00510EFF" w:rsidRPr="00F53750" w:rsidRDefault="00510EFF" w:rsidP="006D26B9">
            <w:pPr>
              <w:rPr>
                <w:rFonts w:ascii="Arial" w:hAnsi="Arial" w:cs="Arial"/>
                <w:b/>
              </w:rPr>
            </w:pPr>
            <w:r w:rsidRPr="00F53750">
              <w:rPr>
                <w:rFonts w:ascii="Arial" w:hAnsi="Arial" w:cs="Arial"/>
                <w:b/>
              </w:rPr>
              <w:t>Hutang jng Panjang</w:t>
            </w:r>
          </w:p>
          <w:p w14:paraId="03BA3727" w14:textId="77777777" w:rsidR="00510EFF" w:rsidRPr="00F53750" w:rsidRDefault="00510EFF" w:rsidP="006D26B9">
            <w:pPr>
              <w:rPr>
                <w:rFonts w:ascii="Arial" w:hAnsi="Arial" w:cs="Arial"/>
              </w:rPr>
            </w:pPr>
            <w:r w:rsidRPr="00F53750">
              <w:rPr>
                <w:rFonts w:ascii="Arial" w:hAnsi="Arial" w:cs="Arial"/>
              </w:rPr>
              <w:t xml:space="preserve">  Hutang Bank</w:t>
            </w:r>
          </w:p>
          <w:p w14:paraId="19E29675" w14:textId="77777777" w:rsidR="00510EFF" w:rsidRPr="00F53750" w:rsidRDefault="00510EFF" w:rsidP="006D26B9">
            <w:pPr>
              <w:rPr>
                <w:rFonts w:ascii="Arial" w:hAnsi="Arial" w:cs="Arial"/>
                <w:b/>
              </w:rPr>
            </w:pPr>
            <w:r w:rsidRPr="00F53750">
              <w:rPr>
                <w:rFonts w:ascii="Arial" w:hAnsi="Arial" w:cs="Arial"/>
                <w:b/>
              </w:rPr>
              <w:t>Modal</w:t>
            </w:r>
          </w:p>
          <w:p w14:paraId="24B2BE54" w14:textId="77777777" w:rsidR="00510EFF" w:rsidRPr="00F53750" w:rsidRDefault="00510EFF" w:rsidP="006D26B9">
            <w:pPr>
              <w:rPr>
                <w:rFonts w:ascii="Arial" w:hAnsi="Arial" w:cs="Arial"/>
              </w:rPr>
            </w:pPr>
            <w:r w:rsidRPr="00F53750">
              <w:rPr>
                <w:rFonts w:ascii="Arial" w:hAnsi="Arial" w:cs="Arial"/>
                <w:b/>
              </w:rPr>
              <w:t xml:space="preserve">  </w:t>
            </w:r>
            <w:r w:rsidRPr="00F53750">
              <w:rPr>
                <w:rFonts w:ascii="Arial" w:hAnsi="Arial" w:cs="Arial"/>
              </w:rPr>
              <w:t>Modal Akhir</w:t>
            </w:r>
          </w:p>
          <w:p w14:paraId="783C5C5A" w14:textId="77777777" w:rsidR="00510EFF" w:rsidRPr="00F53750" w:rsidRDefault="00510EFF" w:rsidP="006D26B9">
            <w:pPr>
              <w:rPr>
                <w:rFonts w:ascii="Arial" w:hAnsi="Arial" w:cs="Arial"/>
              </w:rPr>
            </w:pPr>
            <w:r w:rsidRPr="00F53750">
              <w:rPr>
                <w:rFonts w:ascii="Arial" w:hAnsi="Arial" w:cs="Arial"/>
              </w:rPr>
              <w:t xml:space="preserve">  </w:t>
            </w:r>
          </w:p>
          <w:p w14:paraId="3EAFDF9B" w14:textId="77777777" w:rsidR="00510EFF" w:rsidRPr="00F53750" w:rsidRDefault="00510EFF" w:rsidP="006D26B9">
            <w:pPr>
              <w:rPr>
                <w:rFonts w:ascii="Arial" w:hAnsi="Arial" w:cs="Arial"/>
                <w:b/>
              </w:rPr>
            </w:pPr>
            <w:r w:rsidRPr="00F53750">
              <w:rPr>
                <w:rFonts w:ascii="Arial" w:hAnsi="Arial" w:cs="Arial"/>
                <w:b/>
              </w:rPr>
              <w:t>Jumlah Pasiva</w:t>
            </w:r>
          </w:p>
        </w:tc>
        <w:tc>
          <w:tcPr>
            <w:tcW w:w="1843" w:type="dxa"/>
          </w:tcPr>
          <w:p w14:paraId="30AB76DF" w14:textId="77777777" w:rsidR="00510EFF" w:rsidRPr="00F53750" w:rsidRDefault="00510EFF" w:rsidP="006D26B9">
            <w:pPr>
              <w:jc w:val="both"/>
              <w:rPr>
                <w:rFonts w:ascii="Arial" w:hAnsi="Arial" w:cs="Arial"/>
                <w:b/>
              </w:rPr>
            </w:pPr>
          </w:p>
          <w:p w14:paraId="3CFC05B4" w14:textId="77777777" w:rsidR="00510EFF" w:rsidRPr="00F53750" w:rsidRDefault="00510EFF" w:rsidP="006D26B9">
            <w:pPr>
              <w:jc w:val="both"/>
              <w:rPr>
                <w:rFonts w:ascii="Arial" w:hAnsi="Arial" w:cs="Arial"/>
              </w:rPr>
            </w:pPr>
            <w:r w:rsidRPr="00F53750">
              <w:rPr>
                <w:rFonts w:ascii="Arial" w:hAnsi="Arial" w:cs="Arial"/>
              </w:rPr>
              <w:t>Rp.   10.750.000</w:t>
            </w:r>
          </w:p>
          <w:p w14:paraId="2B73A92D" w14:textId="77777777" w:rsidR="00510EFF" w:rsidRPr="00F53750" w:rsidRDefault="00510EFF" w:rsidP="006D26B9">
            <w:pPr>
              <w:jc w:val="both"/>
              <w:rPr>
                <w:rFonts w:ascii="Arial" w:hAnsi="Arial" w:cs="Arial"/>
              </w:rPr>
            </w:pPr>
            <w:r w:rsidRPr="00F53750">
              <w:rPr>
                <w:rFonts w:ascii="Arial" w:hAnsi="Arial" w:cs="Arial"/>
              </w:rPr>
              <w:t>(Rp.  2.246.000)</w:t>
            </w:r>
          </w:p>
          <w:p w14:paraId="0F2DF493" w14:textId="77777777" w:rsidR="00510EFF" w:rsidRPr="00F53750" w:rsidRDefault="00510EFF" w:rsidP="006D26B9">
            <w:pPr>
              <w:jc w:val="both"/>
              <w:rPr>
                <w:rFonts w:ascii="Arial" w:hAnsi="Arial" w:cs="Arial"/>
              </w:rPr>
            </w:pPr>
            <w:r w:rsidRPr="00F53750">
              <w:rPr>
                <w:rFonts w:ascii="Arial" w:hAnsi="Arial" w:cs="Arial"/>
              </w:rPr>
              <w:t>Rp.     3.000.000</w:t>
            </w:r>
          </w:p>
          <w:p w14:paraId="710C5AFB" w14:textId="77777777" w:rsidR="00510EFF" w:rsidRPr="00F53750" w:rsidRDefault="00510EFF" w:rsidP="006D26B9">
            <w:pPr>
              <w:jc w:val="both"/>
              <w:rPr>
                <w:rFonts w:ascii="Arial" w:hAnsi="Arial" w:cs="Arial"/>
                <w:u w:val="single"/>
              </w:rPr>
            </w:pPr>
            <w:r w:rsidRPr="00F53750">
              <w:rPr>
                <w:rFonts w:ascii="Arial" w:hAnsi="Arial" w:cs="Arial"/>
                <w:u w:val="single"/>
              </w:rPr>
              <w:t>(Rp.     660.000)</w:t>
            </w:r>
          </w:p>
          <w:p w14:paraId="020B3624" w14:textId="77777777" w:rsidR="00510EFF" w:rsidRPr="00F53750" w:rsidRDefault="00510EFF" w:rsidP="006D26B9">
            <w:pPr>
              <w:jc w:val="both"/>
              <w:rPr>
                <w:rFonts w:ascii="Arial" w:hAnsi="Arial" w:cs="Arial"/>
                <w:b/>
                <w:u w:val="single"/>
              </w:rPr>
            </w:pPr>
            <w:r w:rsidRPr="00F53750">
              <w:rPr>
                <w:rFonts w:ascii="Arial" w:hAnsi="Arial" w:cs="Arial"/>
                <w:b/>
                <w:u w:val="single"/>
              </w:rPr>
              <w:t>Rp.  16.656.000</w:t>
            </w:r>
          </w:p>
          <w:p w14:paraId="0328A660" w14:textId="77777777" w:rsidR="00510EFF" w:rsidRPr="00F53750" w:rsidRDefault="00510EFF" w:rsidP="006D26B9">
            <w:pPr>
              <w:jc w:val="both"/>
              <w:rPr>
                <w:rFonts w:ascii="Arial" w:hAnsi="Arial" w:cs="Arial"/>
                <w:b/>
              </w:rPr>
            </w:pPr>
            <w:r w:rsidRPr="00F53750">
              <w:rPr>
                <w:rFonts w:ascii="Arial" w:hAnsi="Arial" w:cs="Arial"/>
                <w:b/>
              </w:rPr>
              <w:t>Rp. 81.656.000</w:t>
            </w:r>
          </w:p>
          <w:p w14:paraId="49835332" w14:textId="77777777" w:rsidR="00510EFF" w:rsidRPr="00F53750" w:rsidRDefault="00510EFF" w:rsidP="006D26B9">
            <w:pPr>
              <w:jc w:val="both"/>
              <w:rPr>
                <w:rFonts w:ascii="Arial" w:hAnsi="Arial" w:cs="Arial"/>
              </w:rPr>
            </w:pPr>
          </w:p>
          <w:p w14:paraId="4E1B76FB" w14:textId="77777777" w:rsidR="00510EFF" w:rsidRPr="00F53750" w:rsidRDefault="00510EFF" w:rsidP="006D26B9">
            <w:pPr>
              <w:jc w:val="both"/>
              <w:rPr>
                <w:rFonts w:ascii="Arial" w:hAnsi="Arial" w:cs="Arial"/>
              </w:rPr>
            </w:pPr>
          </w:p>
          <w:p w14:paraId="0EB05ADF" w14:textId="77777777" w:rsidR="00510EFF" w:rsidRPr="00F53750" w:rsidRDefault="00510EFF" w:rsidP="006D26B9">
            <w:pPr>
              <w:jc w:val="both"/>
              <w:rPr>
                <w:rFonts w:ascii="Arial" w:hAnsi="Arial" w:cs="Arial"/>
              </w:rPr>
            </w:pPr>
            <w:r w:rsidRPr="00F53750">
              <w:rPr>
                <w:rFonts w:ascii="Arial" w:hAnsi="Arial" w:cs="Arial"/>
              </w:rPr>
              <w:t>Rp.  20.000.000</w:t>
            </w:r>
          </w:p>
          <w:p w14:paraId="1E9ACEC4" w14:textId="77777777" w:rsidR="00510EFF" w:rsidRPr="00F53750" w:rsidRDefault="00510EFF" w:rsidP="006D26B9">
            <w:pPr>
              <w:jc w:val="both"/>
              <w:rPr>
                <w:rFonts w:ascii="Arial" w:hAnsi="Arial" w:cs="Arial"/>
              </w:rPr>
            </w:pPr>
          </w:p>
          <w:p w14:paraId="33FB000F" w14:textId="77777777" w:rsidR="00510EFF" w:rsidRPr="00F53750" w:rsidRDefault="00510EFF" w:rsidP="006D26B9">
            <w:pPr>
              <w:jc w:val="both"/>
              <w:rPr>
                <w:rFonts w:ascii="Arial" w:hAnsi="Arial" w:cs="Arial"/>
              </w:rPr>
            </w:pPr>
            <w:r w:rsidRPr="00F53750">
              <w:rPr>
                <w:rFonts w:ascii="Arial" w:hAnsi="Arial" w:cs="Arial"/>
              </w:rPr>
              <w:t>Rp. 61.656.000</w:t>
            </w:r>
          </w:p>
          <w:p w14:paraId="3F3E0489" w14:textId="77777777" w:rsidR="00510EFF" w:rsidRPr="00F53750" w:rsidRDefault="00510EFF" w:rsidP="006D26B9">
            <w:pPr>
              <w:jc w:val="both"/>
              <w:rPr>
                <w:rFonts w:ascii="Arial" w:hAnsi="Arial" w:cs="Arial"/>
              </w:rPr>
            </w:pPr>
          </w:p>
          <w:p w14:paraId="4940C161" w14:textId="77777777" w:rsidR="00510EFF" w:rsidRPr="00F53750" w:rsidRDefault="00510EFF" w:rsidP="006D26B9">
            <w:pPr>
              <w:jc w:val="both"/>
              <w:rPr>
                <w:rFonts w:ascii="Arial" w:hAnsi="Arial" w:cs="Arial"/>
                <w:b/>
              </w:rPr>
            </w:pPr>
            <w:r w:rsidRPr="00F53750">
              <w:rPr>
                <w:rFonts w:ascii="Arial" w:hAnsi="Arial" w:cs="Arial"/>
                <w:b/>
              </w:rPr>
              <w:t>Rp. 70.687.100</w:t>
            </w:r>
          </w:p>
        </w:tc>
        <w:tc>
          <w:tcPr>
            <w:tcW w:w="1843" w:type="dxa"/>
          </w:tcPr>
          <w:p w14:paraId="7DA475F6" w14:textId="77777777" w:rsidR="00510EFF" w:rsidRPr="00F53750" w:rsidRDefault="00510EFF" w:rsidP="006D26B9">
            <w:pPr>
              <w:jc w:val="both"/>
              <w:rPr>
                <w:rFonts w:ascii="Arial" w:hAnsi="Arial" w:cs="Arial"/>
                <w:b/>
              </w:rPr>
            </w:pPr>
          </w:p>
          <w:p w14:paraId="294E5E46" w14:textId="77777777" w:rsidR="00510EFF" w:rsidRPr="00F53750" w:rsidRDefault="00510EFF" w:rsidP="006D26B9">
            <w:pPr>
              <w:jc w:val="both"/>
              <w:rPr>
                <w:rFonts w:ascii="Arial" w:hAnsi="Arial" w:cs="Arial"/>
              </w:rPr>
            </w:pPr>
            <w:r w:rsidRPr="00F53750">
              <w:rPr>
                <w:rFonts w:ascii="Arial" w:hAnsi="Arial" w:cs="Arial"/>
              </w:rPr>
              <w:t>Rp.   10.750.000</w:t>
            </w:r>
          </w:p>
          <w:p w14:paraId="3E83594E" w14:textId="77777777" w:rsidR="00510EFF" w:rsidRPr="00F53750" w:rsidRDefault="00510EFF" w:rsidP="006D26B9">
            <w:pPr>
              <w:jc w:val="both"/>
              <w:rPr>
                <w:rFonts w:ascii="Arial" w:hAnsi="Arial" w:cs="Arial"/>
              </w:rPr>
            </w:pPr>
            <w:r w:rsidRPr="00F53750">
              <w:rPr>
                <w:rFonts w:ascii="Arial" w:hAnsi="Arial" w:cs="Arial"/>
              </w:rPr>
              <w:t>(Rp.  2.296.000)</w:t>
            </w:r>
          </w:p>
          <w:p w14:paraId="5005CFD0" w14:textId="77777777" w:rsidR="00510EFF" w:rsidRPr="00F53750" w:rsidRDefault="00510EFF" w:rsidP="006D26B9">
            <w:pPr>
              <w:jc w:val="both"/>
              <w:rPr>
                <w:rFonts w:ascii="Arial" w:hAnsi="Arial" w:cs="Arial"/>
              </w:rPr>
            </w:pPr>
            <w:r w:rsidRPr="00F53750">
              <w:rPr>
                <w:rFonts w:ascii="Arial" w:hAnsi="Arial" w:cs="Arial"/>
              </w:rPr>
              <w:t>Rp.    3.550.000</w:t>
            </w:r>
          </w:p>
          <w:p w14:paraId="0A024D89" w14:textId="77777777" w:rsidR="00510EFF" w:rsidRPr="00F53750" w:rsidRDefault="00510EFF" w:rsidP="006D26B9">
            <w:pPr>
              <w:jc w:val="both"/>
              <w:rPr>
                <w:rFonts w:ascii="Arial" w:hAnsi="Arial" w:cs="Arial"/>
                <w:u w:val="single"/>
              </w:rPr>
            </w:pPr>
            <w:r w:rsidRPr="00F53750">
              <w:rPr>
                <w:rFonts w:ascii="Arial" w:hAnsi="Arial" w:cs="Arial"/>
                <w:u w:val="single"/>
              </w:rPr>
              <w:t>(Rp.     710.000)</w:t>
            </w:r>
          </w:p>
          <w:p w14:paraId="1565349F" w14:textId="77777777" w:rsidR="00510EFF" w:rsidRPr="00F53750" w:rsidRDefault="00510EFF" w:rsidP="006D26B9">
            <w:pPr>
              <w:jc w:val="both"/>
              <w:rPr>
                <w:rFonts w:ascii="Arial" w:hAnsi="Arial" w:cs="Arial"/>
                <w:b/>
                <w:u w:val="single"/>
              </w:rPr>
            </w:pPr>
            <w:r w:rsidRPr="00F53750">
              <w:rPr>
                <w:rFonts w:ascii="Arial" w:hAnsi="Arial" w:cs="Arial"/>
                <w:b/>
                <w:u w:val="single"/>
              </w:rPr>
              <w:t>Rp.  17.306.000</w:t>
            </w:r>
          </w:p>
          <w:p w14:paraId="66A085E9" w14:textId="77777777" w:rsidR="00510EFF" w:rsidRPr="00F53750" w:rsidRDefault="00510EFF" w:rsidP="006D26B9">
            <w:pPr>
              <w:jc w:val="both"/>
              <w:rPr>
                <w:rFonts w:ascii="Arial" w:hAnsi="Arial" w:cs="Arial"/>
                <w:b/>
              </w:rPr>
            </w:pPr>
            <w:r w:rsidRPr="00F53750">
              <w:rPr>
                <w:rFonts w:ascii="Arial" w:hAnsi="Arial" w:cs="Arial"/>
                <w:b/>
              </w:rPr>
              <w:t>Rp. 87.306.000</w:t>
            </w:r>
          </w:p>
          <w:p w14:paraId="373E26CB" w14:textId="77777777" w:rsidR="00510EFF" w:rsidRPr="00F53750" w:rsidRDefault="00510EFF" w:rsidP="006D26B9">
            <w:pPr>
              <w:jc w:val="both"/>
              <w:rPr>
                <w:rFonts w:ascii="Arial" w:hAnsi="Arial" w:cs="Arial"/>
                <w:b/>
              </w:rPr>
            </w:pPr>
          </w:p>
          <w:p w14:paraId="666309D8" w14:textId="77777777" w:rsidR="00510EFF" w:rsidRPr="00F53750" w:rsidRDefault="00510EFF" w:rsidP="006D26B9">
            <w:pPr>
              <w:jc w:val="both"/>
              <w:rPr>
                <w:rFonts w:ascii="Arial" w:hAnsi="Arial" w:cs="Arial"/>
              </w:rPr>
            </w:pPr>
            <w:r w:rsidRPr="00F53750">
              <w:rPr>
                <w:rFonts w:ascii="Arial" w:hAnsi="Arial" w:cs="Arial"/>
              </w:rPr>
              <w:t xml:space="preserve"> </w:t>
            </w:r>
          </w:p>
          <w:p w14:paraId="007D83FB" w14:textId="77777777" w:rsidR="00510EFF" w:rsidRPr="00F53750" w:rsidRDefault="00510EFF" w:rsidP="006D26B9">
            <w:pPr>
              <w:jc w:val="both"/>
              <w:rPr>
                <w:rFonts w:ascii="Arial" w:hAnsi="Arial" w:cs="Arial"/>
              </w:rPr>
            </w:pPr>
            <w:r w:rsidRPr="00F53750">
              <w:rPr>
                <w:rFonts w:ascii="Arial" w:hAnsi="Arial" w:cs="Arial"/>
              </w:rPr>
              <w:t>Rp.  18.386.000</w:t>
            </w:r>
          </w:p>
          <w:p w14:paraId="6A3CE5DC" w14:textId="77777777" w:rsidR="00510EFF" w:rsidRPr="00F53750" w:rsidRDefault="00510EFF" w:rsidP="006D26B9">
            <w:pPr>
              <w:jc w:val="both"/>
              <w:rPr>
                <w:rFonts w:ascii="Arial" w:hAnsi="Arial" w:cs="Arial"/>
              </w:rPr>
            </w:pPr>
          </w:p>
          <w:p w14:paraId="3D4B132C" w14:textId="77777777" w:rsidR="00510EFF" w:rsidRPr="00F53750" w:rsidRDefault="00510EFF" w:rsidP="006D26B9">
            <w:pPr>
              <w:jc w:val="both"/>
              <w:rPr>
                <w:rFonts w:ascii="Arial" w:hAnsi="Arial" w:cs="Arial"/>
              </w:rPr>
            </w:pPr>
            <w:r w:rsidRPr="00F53750">
              <w:rPr>
                <w:rFonts w:ascii="Arial" w:hAnsi="Arial" w:cs="Arial"/>
              </w:rPr>
              <w:t>Rp.  68.920.000</w:t>
            </w:r>
          </w:p>
          <w:p w14:paraId="042B53A8" w14:textId="77777777" w:rsidR="00510EFF" w:rsidRPr="00F53750" w:rsidRDefault="00510EFF" w:rsidP="006D26B9">
            <w:pPr>
              <w:jc w:val="both"/>
              <w:rPr>
                <w:rFonts w:ascii="Arial" w:hAnsi="Arial" w:cs="Arial"/>
              </w:rPr>
            </w:pPr>
          </w:p>
          <w:p w14:paraId="0D351140" w14:textId="77777777" w:rsidR="00510EFF" w:rsidRPr="00F53750" w:rsidRDefault="00510EFF" w:rsidP="006D26B9">
            <w:pPr>
              <w:jc w:val="both"/>
              <w:rPr>
                <w:rFonts w:ascii="Arial" w:hAnsi="Arial" w:cs="Arial"/>
                <w:b/>
              </w:rPr>
            </w:pPr>
            <w:r w:rsidRPr="00F53750">
              <w:rPr>
                <w:rFonts w:ascii="Arial" w:hAnsi="Arial" w:cs="Arial"/>
                <w:b/>
              </w:rPr>
              <w:t>Rp. 72.715.000</w:t>
            </w:r>
          </w:p>
        </w:tc>
        <w:tc>
          <w:tcPr>
            <w:tcW w:w="1950" w:type="dxa"/>
            <w:tcBorders>
              <w:right w:val="nil"/>
            </w:tcBorders>
          </w:tcPr>
          <w:p w14:paraId="09DD3C85" w14:textId="77777777" w:rsidR="00D215DE" w:rsidRDefault="00D215DE" w:rsidP="006D26B9">
            <w:pPr>
              <w:jc w:val="center"/>
              <w:rPr>
                <w:rFonts w:ascii="Arial" w:hAnsi="Arial" w:cs="Arial"/>
                <w:b/>
              </w:rPr>
            </w:pPr>
          </w:p>
          <w:p w14:paraId="32ED47BB" w14:textId="40F4C959" w:rsidR="00510EFF" w:rsidRPr="00F53750" w:rsidRDefault="00510EFF" w:rsidP="006D26B9">
            <w:pPr>
              <w:jc w:val="center"/>
              <w:rPr>
                <w:rFonts w:ascii="Arial" w:hAnsi="Arial" w:cs="Arial"/>
                <w:b/>
              </w:rPr>
            </w:pPr>
            <w:r w:rsidRPr="00F53750">
              <w:rPr>
                <w:rFonts w:ascii="Arial" w:hAnsi="Arial" w:cs="Arial"/>
                <w:b/>
              </w:rPr>
              <w:t>-</w:t>
            </w:r>
          </w:p>
          <w:p w14:paraId="53E5B26A" w14:textId="77777777" w:rsidR="00510EFF" w:rsidRPr="00F53750" w:rsidRDefault="00510EFF" w:rsidP="006D26B9">
            <w:pPr>
              <w:jc w:val="both"/>
              <w:rPr>
                <w:rFonts w:ascii="Arial" w:hAnsi="Arial" w:cs="Arial"/>
              </w:rPr>
            </w:pPr>
            <w:r w:rsidRPr="00F53750">
              <w:rPr>
                <w:rFonts w:ascii="Arial" w:hAnsi="Arial" w:cs="Arial"/>
              </w:rPr>
              <w:t>(Rp         50.000)</w:t>
            </w:r>
          </w:p>
          <w:p w14:paraId="2DFA7269" w14:textId="77777777" w:rsidR="00510EFF" w:rsidRPr="00F53750" w:rsidRDefault="00510EFF" w:rsidP="006D26B9">
            <w:pPr>
              <w:rPr>
                <w:rFonts w:ascii="Arial" w:hAnsi="Arial" w:cs="Arial"/>
              </w:rPr>
            </w:pPr>
            <w:r w:rsidRPr="00F53750">
              <w:rPr>
                <w:rFonts w:ascii="Arial" w:hAnsi="Arial" w:cs="Arial"/>
              </w:rPr>
              <w:t>Rp.         550.000</w:t>
            </w:r>
          </w:p>
          <w:p w14:paraId="7C04012E" w14:textId="77777777" w:rsidR="00510EFF" w:rsidRPr="00F53750" w:rsidRDefault="00510EFF" w:rsidP="006D26B9">
            <w:pPr>
              <w:jc w:val="both"/>
              <w:rPr>
                <w:rFonts w:ascii="Arial" w:hAnsi="Arial" w:cs="Arial"/>
                <w:u w:val="single"/>
              </w:rPr>
            </w:pPr>
            <w:r w:rsidRPr="00F53750">
              <w:rPr>
                <w:rFonts w:ascii="Arial" w:hAnsi="Arial" w:cs="Arial"/>
                <w:u w:val="single"/>
              </w:rPr>
              <w:t>(Rp.        50.000)</w:t>
            </w:r>
          </w:p>
          <w:p w14:paraId="40AE3626" w14:textId="77777777" w:rsidR="00510EFF" w:rsidRPr="00F53750" w:rsidRDefault="00510EFF" w:rsidP="006D26B9">
            <w:pPr>
              <w:jc w:val="both"/>
              <w:rPr>
                <w:rFonts w:ascii="Arial" w:hAnsi="Arial" w:cs="Arial"/>
                <w:b/>
                <w:u w:val="single"/>
              </w:rPr>
            </w:pPr>
            <w:r w:rsidRPr="00F53750">
              <w:rPr>
                <w:rFonts w:ascii="Arial" w:hAnsi="Arial" w:cs="Arial"/>
                <w:b/>
                <w:u w:val="single"/>
              </w:rPr>
              <w:t>Rp.        450.000</w:t>
            </w:r>
          </w:p>
          <w:p w14:paraId="76603421" w14:textId="77777777" w:rsidR="00510EFF" w:rsidRPr="00F53750" w:rsidRDefault="00510EFF" w:rsidP="006D26B9">
            <w:pPr>
              <w:jc w:val="both"/>
              <w:rPr>
                <w:rFonts w:ascii="Arial" w:hAnsi="Arial" w:cs="Arial"/>
                <w:b/>
              </w:rPr>
            </w:pPr>
            <w:r w:rsidRPr="00F53750">
              <w:rPr>
                <w:rFonts w:ascii="Arial" w:hAnsi="Arial" w:cs="Arial"/>
                <w:b/>
              </w:rPr>
              <w:t>Rp.     5.650.000</w:t>
            </w:r>
          </w:p>
          <w:p w14:paraId="63BCDE81" w14:textId="77777777" w:rsidR="00510EFF" w:rsidRPr="00F53750" w:rsidRDefault="00510EFF" w:rsidP="006D26B9">
            <w:pPr>
              <w:jc w:val="both"/>
              <w:rPr>
                <w:rFonts w:ascii="Arial" w:hAnsi="Arial" w:cs="Arial"/>
                <w:b/>
              </w:rPr>
            </w:pPr>
          </w:p>
          <w:p w14:paraId="5FB0F944" w14:textId="77777777" w:rsidR="00510EFF" w:rsidRPr="00F53750" w:rsidRDefault="00510EFF" w:rsidP="006D26B9">
            <w:pPr>
              <w:rPr>
                <w:rFonts w:ascii="Arial" w:hAnsi="Arial" w:cs="Arial"/>
              </w:rPr>
            </w:pPr>
          </w:p>
          <w:p w14:paraId="23578FF4" w14:textId="77777777" w:rsidR="00510EFF" w:rsidRPr="00F53750" w:rsidRDefault="00510EFF" w:rsidP="006D26B9">
            <w:pPr>
              <w:rPr>
                <w:rFonts w:ascii="Arial" w:hAnsi="Arial" w:cs="Arial"/>
                <w:b/>
              </w:rPr>
            </w:pPr>
            <w:r w:rsidRPr="00F53750">
              <w:rPr>
                <w:rFonts w:ascii="Arial" w:hAnsi="Arial" w:cs="Arial"/>
              </w:rPr>
              <w:t>(Rp.    1.614.000)</w:t>
            </w:r>
          </w:p>
          <w:p w14:paraId="713A4CD8" w14:textId="77777777" w:rsidR="00510EFF" w:rsidRPr="00F53750" w:rsidRDefault="00510EFF" w:rsidP="006D26B9">
            <w:pPr>
              <w:jc w:val="both"/>
              <w:rPr>
                <w:rFonts w:ascii="Arial" w:hAnsi="Arial" w:cs="Arial"/>
                <w:b/>
              </w:rPr>
            </w:pPr>
          </w:p>
          <w:p w14:paraId="64A2E610" w14:textId="77777777" w:rsidR="00510EFF" w:rsidRPr="00F53750" w:rsidRDefault="00510EFF" w:rsidP="006D26B9">
            <w:pPr>
              <w:jc w:val="both"/>
              <w:rPr>
                <w:rFonts w:ascii="Arial" w:hAnsi="Arial" w:cs="Arial"/>
              </w:rPr>
            </w:pPr>
            <w:r w:rsidRPr="00F53750">
              <w:rPr>
                <w:rFonts w:ascii="Arial" w:hAnsi="Arial" w:cs="Arial"/>
              </w:rPr>
              <w:t>Rp.     7.264.000</w:t>
            </w:r>
          </w:p>
          <w:p w14:paraId="5860EDB8" w14:textId="77777777" w:rsidR="00510EFF" w:rsidRPr="00F53750" w:rsidRDefault="00510EFF" w:rsidP="006D26B9">
            <w:pPr>
              <w:jc w:val="both"/>
              <w:rPr>
                <w:rFonts w:ascii="Arial" w:hAnsi="Arial" w:cs="Arial"/>
              </w:rPr>
            </w:pPr>
          </w:p>
          <w:p w14:paraId="198C99FE" w14:textId="77777777" w:rsidR="00510EFF" w:rsidRPr="00F53750" w:rsidRDefault="00510EFF" w:rsidP="006D26B9">
            <w:pPr>
              <w:jc w:val="both"/>
              <w:rPr>
                <w:rFonts w:ascii="Arial" w:hAnsi="Arial" w:cs="Arial"/>
                <w:b/>
              </w:rPr>
            </w:pPr>
            <w:r w:rsidRPr="00F53750">
              <w:rPr>
                <w:rFonts w:ascii="Arial" w:hAnsi="Arial" w:cs="Arial"/>
                <w:b/>
              </w:rPr>
              <w:t>Rp.   2.027.900</w:t>
            </w:r>
          </w:p>
        </w:tc>
      </w:tr>
    </w:tbl>
    <w:p w14:paraId="08F6CEA6" w14:textId="77777777" w:rsidR="00510EFF" w:rsidRPr="00F53750" w:rsidRDefault="00510EFF" w:rsidP="00510EFF">
      <w:pPr>
        <w:tabs>
          <w:tab w:val="left" w:pos="567"/>
        </w:tabs>
        <w:spacing w:after="0" w:line="240" w:lineRule="auto"/>
        <w:jc w:val="both"/>
        <w:rPr>
          <w:rFonts w:ascii="Arial" w:hAnsi="Arial" w:cs="Arial"/>
        </w:rPr>
      </w:pPr>
      <w:r w:rsidRPr="00F53750">
        <w:rPr>
          <w:rFonts w:ascii="Arial" w:hAnsi="Arial" w:cs="Arial"/>
        </w:rPr>
        <w:t>Sumber : Usaha Keramba bapak Supiyani, diolah peneliti 2023</w:t>
      </w:r>
    </w:p>
    <w:p w14:paraId="7F6276F7" w14:textId="77777777" w:rsidR="00510EFF" w:rsidRPr="00F53750" w:rsidRDefault="00510EFF" w:rsidP="00510EFF">
      <w:pPr>
        <w:spacing w:after="0" w:line="240" w:lineRule="auto"/>
        <w:jc w:val="center"/>
        <w:rPr>
          <w:rFonts w:ascii="Arial" w:hAnsi="Arial" w:cs="Arial"/>
          <w:b/>
        </w:rPr>
      </w:pPr>
    </w:p>
    <w:p w14:paraId="7F7AD890" w14:textId="77777777" w:rsidR="00510EFF" w:rsidRDefault="00510EFF" w:rsidP="00510EFF">
      <w:pPr>
        <w:spacing w:after="0" w:line="240" w:lineRule="auto"/>
        <w:jc w:val="center"/>
        <w:rPr>
          <w:rFonts w:ascii="Arial" w:hAnsi="Arial" w:cs="Arial"/>
          <w:b/>
        </w:rPr>
      </w:pPr>
    </w:p>
    <w:p w14:paraId="30B70E65" w14:textId="77777777" w:rsidR="00507C6B" w:rsidRPr="00F53750" w:rsidRDefault="00507C6B" w:rsidP="00510EFF">
      <w:pPr>
        <w:spacing w:after="0" w:line="240" w:lineRule="auto"/>
        <w:jc w:val="center"/>
        <w:rPr>
          <w:rFonts w:ascii="Arial" w:hAnsi="Arial" w:cs="Arial"/>
          <w:b/>
        </w:rPr>
      </w:pPr>
    </w:p>
    <w:p w14:paraId="0A127003" w14:textId="161DB54F" w:rsidR="00510EFF" w:rsidRPr="00F53750" w:rsidRDefault="00510EFF" w:rsidP="00D215DE">
      <w:pPr>
        <w:spacing w:after="0" w:line="240" w:lineRule="auto"/>
        <w:jc w:val="center"/>
        <w:rPr>
          <w:rFonts w:ascii="Arial" w:hAnsi="Arial" w:cs="Arial"/>
          <w:b/>
        </w:rPr>
      </w:pPr>
      <w:r w:rsidRPr="00F53750">
        <w:rPr>
          <w:rFonts w:ascii="Arial" w:hAnsi="Arial" w:cs="Arial"/>
          <w:b/>
        </w:rPr>
        <w:t>Tabel 10</w:t>
      </w:r>
      <w:r w:rsidR="00D215DE">
        <w:rPr>
          <w:rFonts w:ascii="Arial" w:hAnsi="Arial" w:cs="Arial"/>
          <w:b/>
          <w:lang w:val="en-US"/>
        </w:rPr>
        <w:t xml:space="preserve">. </w:t>
      </w:r>
      <w:r w:rsidRPr="00F53750">
        <w:rPr>
          <w:rFonts w:ascii="Arial" w:hAnsi="Arial" w:cs="Arial"/>
          <w:b/>
        </w:rPr>
        <w:t>LAPORAN PERUBAHAN MODAL KERJA TAHUN 2021 &amp; 2022</w:t>
      </w:r>
    </w:p>
    <w:p w14:paraId="005FE794" w14:textId="77777777" w:rsidR="00510EFF" w:rsidRPr="00F53750" w:rsidRDefault="00510EFF" w:rsidP="00510EFF">
      <w:pPr>
        <w:spacing w:after="0" w:line="240" w:lineRule="auto"/>
        <w:jc w:val="center"/>
        <w:rPr>
          <w:rFonts w:ascii="Arial" w:hAnsi="Arial" w:cs="Arial"/>
          <w:b/>
        </w:rPr>
      </w:pPr>
      <w:r w:rsidRPr="00F53750">
        <w:rPr>
          <w:rFonts w:ascii="Arial" w:hAnsi="Arial" w:cs="Arial"/>
          <w:b/>
        </w:rPr>
        <w:lastRenderedPageBreak/>
        <w:t>Usaha Budidaya Ikan Nila Milik Bapak Supiyani</w:t>
      </w:r>
    </w:p>
    <w:tbl>
      <w:tblPr>
        <w:tblStyle w:val="TableGrid"/>
        <w:tblW w:w="0" w:type="auto"/>
        <w:tblInd w:w="108" w:type="dxa"/>
        <w:tblLook w:val="04A0" w:firstRow="1" w:lastRow="0" w:firstColumn="1" w:lastColumn="0" w:noHBand="0" w:noVBand="1"/>
      </w:tblPr>
      <w:tblGrid>
        <w:gridCol w:w="1275"/>
        <w:gridCol w:w="1705"/>
        <w:gridCol w:w="1697"/>
        <w:gridCol w:w="1706"/>
        <w:gridCol w:w="1663"/>
      </w:tblGrid>
      <w:tr w:rsidR="00510EFF" w:rsidRPr="00F53750" w14:paraId="26B2D404" w14:textId="77777777" w:rsidTr="006D26B9">
        <w:trPr>
          <w:trHeight w:val="270"/>
        </w:trPr>
        <w:tc>
          <w:tcPr>
            <w:tcW w:w="1275" w:type="dxa"/>
            <w:vMerge w:val="restart"/>
            <w:tcBorders>
              <w:left w:val="nil"/>
            </w:tcBorders>
          </w:tcPr>
          <w:p w14:paraId="161BF6E8" w14:textId="77777777" w:rsidR="00510EFF" w:rsidRPr="00F53750" w:rsidRDefault="00510EFF" w:rsidP="006D26B9">
            <w:pPr>
              <w:jc w:val="center"/>
              <w:rPr>
                <w:rFonts w:ascii="Arial" w:hAnsi="Arial" w:cs="Arial"/>
                <w:b/>
              </w:rPr>
            </w:pPr>
          </w:p>
        </w:tc>
        <w:tc>
          <w:tcPr>
            <w:tcW w:w="3402" w:type="dxa"/>
            <w:gridSpan w:val="2"/>
          </w:tcPr>
          <w:p w14:paraId="49DBE0D9" w14:textId="77777777" w:rsidR="00510EFF" w:rsidRPr="00F53750" w:rsidRDefault="00510EFF" w:rsidP="006D26B9">
            <w:pPr>
              <w:jc w:val="center"/>
              <w:rPr>
                <w:rFonts w:ascii="Arial" w:hAnsi="Arial" w:cs="Arial"/>
                <w:b/>
              </w:rPr>
            </w:pPr>
            <w:r w:rsidRPr="00F53750">
              <w:rPr>
                <w:rFonts w:ascii="Arial" w:hAnsi="Arial" w:cs="Arial"/>
                <w:b/>
              </w:rPr>
              <w:t>31 Desember</w:t>
            </w:r>
          </w:p>
        </w:tc>
        <w:tc>
          <w:tcPr>
            <w:tcW w:w="3369" w:type="dxa"/>
            <w:gridSpan w:val="2"/>
            <w:tcBorders>
              <w:right w:val="nil"/>
            </w:tcBorders>
          </w:tcPr>
          <w:p w14:paraId="134DB203" w14:textId="77777777" w:rsidR="00510EFF" w:rsidRPr="00F53750" w:rsidRDefault="00510EFF" w:rsidP="006D26B9">
            <w:pPr>
              <w:jc w:val="center"/>
              <w:rPr>
                <w:rFonts w:ascii="Arial" w:hAnsi="Arial" w:cs="Arial"/>
                <w:b/>
              </w:rPr>
            </w:pPr>
            <w:r w:rsidRPr="00F53750">
              <w:rPr>
                <w:rFonts w:ascii="Arial" w:hAnsi="Arial" w:cs="Arial"/>
                <w:b/>
              </w:rPr>
              <w:t>Modal Kerja</w:t>
            </w:r>
          </w:p>
        </w:tc>
      </w:tr>
      <w:tr w:rsidR="00510EFF" w:rsidRPr="00F53750" w14:paraId="1E5B914B" w14:textId="77777777" w:rsidTr="006D26B9">
        <w:trPr>
          <w:trHeight w:val="270"/>
        </w:trPr>
        <w:tc>
          <w:tcPr>
            <w:tcW w:w="1275" w:type="dxa"/>
            <w:vMerge/>
            <w:tcBorders>
              <w:left w:val="nil"/>
            </w:tcBorders>
          </w:tcPr>
          <w:p w14:paraId="357C5666" w14:textId="77777777" w:rsidR="00510EFF" w:rsidRPr="00F53750" w:rsidRDefault="00510EFF" w:rsidP="006D26B9">
            <w:pPr>
              <w:jc w:val="center"/>
              <w:rPr>
                <w:rFonts w:ascii="Arial" w:hAnsi="Arial" w:cs="Arial"/>
                <w:b/>
              </w:rPr>
            </w:pPr>
          </w:p>
        </w:tc>
        <w:tc>
          <w:tcPr>
            <w:tcW w:w="1705" w:type="dxa"/>
          </w:tcPr>
          <w:p w14:paraId="7E0B62B0" w14:textId="77777777" w:rsidR="00510EFF" w:rsidRPr="00F53750" w:rsidRDefault="00510EFF" w:rsidP="006D26B9">
            <w:pPr>
              <w:jc w:val="center"/>
              <w:rPr>
                <w:rFonts w:ascii="Arial" w:hAnsi="Arial" w:cs="Arial"/>
                <w:b/>
              </w:rPr>
            </w:pPr>
            <w:r w:rsidRPr="00F53750">
              <w:rPr>
                <w:rFonts w:ascii="Arial" w:hAnsi="Arial" w:cs="Arial"/>
                <w:b/>
              </w:rPr>
              <w:t>2021</w:t>
            </w:r>
          </w:p>
        </w:tc>
        <w:tc>
          <w:tcPr>
            <w:tcW w:w="1697" w:type="dxa"/>
          </w:tcPr>
          <w:p w14:paraId="15D5FFC3" w14:textId="77777777" w:rsidR="00510EFF" w:rsidRPr="00F53750" w:rsidRDefault="00510EFF" w:rsidP="006D26B9">
            <w:pPr>
              <w:jc w:val="center"/>
              <w:rPr>
                <w:rFonts w:ascii="Arial" w:hAnsi="Arial" w:cs="Arial"/>
                <w:b/>
              </w:rPr>
            </w:pPr>
            <w:r w:rsidRPr="00F53750">
              <w:rPr>
                <w:rFonts w:ascii="Arial" w:hAnsi="Arial" w:cs="Arial"/>
                <w:b/>
              </w:rPr>
              <w:t>2022</w:t>
            </w:r>
          </w:p>
        </w:tc>
        <w:tc>
          <w:tcPr>
            <w:tcW w:w="1706" w:type="dxa"/>
          </w:tcPr>
          <w:p w14:paraId="4DC19F33" w14:textId="77777777" w:rsidR="00510EFF" w:rsidRPr="00F53750" w:rsidRDefault="00510EFF" w:rsidP="006D26B9">
            <w:pPr>
              <w:jc w:val="center"/>
              <w:rPr>
                <w:rFonts w:ascii="Arial" w:hAnsi="Arial" w:cs="Arial"/>
                <w:b/>
              </w:rPr>
            </w:pPr>
            <w:r w:rsidRPr="00F53750">
              <w:rPr>
                <w:rFonts w:ascii="Arial" w:hAnsi="Arial" w:cs="Arial"/>
                <w:b/>
              </w:rPr>
              <w:t>Naik</w:t>
            </w:r>
          </w:p>
        </w:tc>
        <w:tc>
          <w:tcPr>
            <w:tcW w:w="1663" w:type="dxa"/>
            <w:tcBorders>
              <w:right w:val="nil"/>
            </w:tcBorders>
          </w:tcPr>
          <w:p w14:paraId="18054CAF" w14:textId="77777777" w:rsidR="00510EFF" w:rsidRPr="00F53750" w:rsidRDefault="00510EFF" w:rsidP="006D26B9">
            <w:pPr>
              <w:jc w:val="center"/>
              <w:rPr>
                <w:rFonts w:ascii="Arial" w:hAnsi="Arial" w:cs="Arial"/>
                <w:b/>
              </w:rPr>
            </w:pPr>
            <w:r w:rsidRPr="00F53750">
              <w:rPr>
                <w:rFonts w:ascii="Arial" w:hAnsi="Arial" w:cs="Arial"/>
                <w:b/>
              </w:rPr>
              <w:t>Turun</w:t>
            </w:r>
          </w:p>
        </w:tc>
      </w:tr>
      <w:tr w:rsidR="00510EFF" w:rsidRPr="00F53750" w14:paraId="71D9AABE" w14:textId="77777777" w:rsidTr="006D26B9">
        <w:trPr>
          <w:trHeight w:val="1452"/>
        </w:trPr>
        <w:tc>
          <w:tcPr>
            <w:tcW w:w="1275" w:type="dxa"/>
            <w:tcBorders>
              <w:left w:val="nil"/>
            </w:tcBorders>
          </w:tcPr>
          <w:p w14:paraId="39E1BB2B" w14:textId="77777777" w:rsidR="00510EFF" w:rsidRPr="00F53750" w:rsidRDefault="00510EFF" w:rsidP="006D26B9">
            <w:pPr>
              <w:rPr>
                <w:rFonts w:ascii="Arial" w:hAnsi="Arial" w:cs="Arial"/>
                <w:b/>
              </w:rPr>
            </w:pPr>
            <w:r w:rsidRPr="00F53750">
              <w:rPr>
                <w:rFonts w:ascii="Arial" w:hAnsi="Arial" w:cs="Arial"/>
              </w:rPr>
              <w:t>Kas</w:t>
            </w:r>
          </w:p>
          <w:p w14:paraId="23D6410E" w14:textId="77777777" w:rsidR="00510EFF" w:rsidRPr="00F53750" w:rsidRDefault="00510EFF" w:rsidP="006D26B9">
            <w:pPr>
              <w:rPr>
                <w:rFonts w:ascii="Arial" w:hAnsi="Arial" w:cs="Arial"/>
                <w:b/>
              </w:rPr>
            </w:pPr>
            <w:r w:rsidRPr="00F53750">
              <w:rPr>
                <w:rFonts w:ascii="Arial" w:hAnsi="Arial" w:cs="Arial"/>
              </w:rPr>
              <w:t xml:space="preserve">Piutang </w:t>
            </w:r>
          </w:p>
          <w:p w14:paraId="6D8A8728" w14:textId="77777777" w:rsidR="00510EFF" w:rsidRPr="00F53750" w:rsidRDefault="00510EFF" w:rsidP="006D26B9">
            <w:pPr>
              <w:rPr>
                <w:rFonts w:ascii="Arial" w:hAnsi="Arial" w:cs="Arial"/>
                <w:b/>
              </w:rPr>
            </w:pPr>
            <w:r w:rsidRPr="00F53750">
              <w:rPr>
                <w:rFonts w:ascii="Arial" w:hAnsi="Arial" w:cs="Arial"/>
              </w:rPr>
              <w:t>Hutang Bank</w:t>
            </w:r>
          </w:p>
          <w:p w14:paraId="766FF7E6" w14:textId="77777777" w:rsidR="00510EFF" w:rsidRPr="00F53750" w:rsidRDefault="00510EFF" w:rsidP="006D26B9">
            <w:pPr>
              <w:jc w:val="both"/>
              <w:rPr>
                <w:rFonts w:ascii="Arial" w:hAnsi="Arial" w:cs="Arial"/>
                <w:b/>
              </w:rPr>
            </w:pPr>
            <w:r w:rsidRPr="00F53750">
              <w:rPr>
                <w:rFonts w:ascii="Arial" w:hAnsi="Arial" w:cs="Arial"/>
                <w:b/>
              </w:rPr>
              <w:t>Jumlah</w:t>
            </w:r>
          </w:p>
        </w:tc>
        <w:tc>
          <w:tcPr>
            <w:tcW w:w="1705" w:type="dxa"/>
          </w:tcPr>
          <w:p w14:paraId="408621D3" w14:textId="77777777" w:rsidR="00510EFF" w:rsidRPr="00F53750" w:rsidRDefault="00510EFF" w:rsidP="006D26B9">
            <w:pPr>
              <w:jc w:val="both"/>
              <w:rPr>
                <w:rFonts w:ascii="Arial" w:hAnsi="Arial" w:cs="Arial"/>
                <w:b/>
              </w:rPr>
            </w:pPr>
            <w:r w:rsidRPr="00F53750">
              <w:rPr>
                <w:rFonts w:ascii="Arial" w:hAnsi="Arial" w:cs="Arial"/>
              </w:rPr>
              <w:t>Rp.45.000.000</w:t>
            </w:r>
          </w:p>
          <w:p w14:paraId="74CC6B73" w14:textId="77777777" w:rsidR="00510EFF" w:rsidRPr="00F53750" w:rsidRDefault="00510EFF" w:rsidP="006D26B9">
            <w:pPr>
              <w:jc w:val="both"/>
              <w:rPr>
                <w:rFonts w:ascii="Arial" w:hAnsi="Arial" w:cs="Arial"/>
              </w:rPr>
            </w:pPr>
            <w:r w:rsidRPr="00F53750">
              <w:rPr>
                <w:rFonts w:ascii="Arial" w:hAnsi="Arial" w:cs="Arial"/>
              </w:rPr>
              <w:t>Rp 20.000.000</w:t>
            </w:r>
          </w:p>
          <w:p w14:paraId="614305C6" w14:textId="77777777" w:rsidR="00510EFF" w:rsidRPr="00F53750" w:rsidRDefault="00510EFF" w:rsidP="006D26B9">
            <w:pPr>
              <w:jc w:val="both"/>
              <w:rPr>
                <w:rFonts w:ascii="Arial" w:hAnsi="Arial" w:cs="Arial"/>
              </w:rPr>
            </w:pPr>
            <w:r w:rsidRPr="00F53750">
              <w:rPr>
                <w:rFonts w:ascii="Arial" w:hAnsi="Arial" w:cs="Arial"/>
              </w:rPr>
              <w:t>R. 20.000.000</w:t>
            </w:r>
          </w:p>
          <w:p w14:paraId="63416574" w14:textId="77777777" w:rsidR="00510EFF" w:rsidRPr="00F53750" w:rsidRDefault="00510EFF" w:rsidP="006D26B9">
            <w:pPr>
              <w:jc w:val="both"/>
              <w:rPr>
                <w:rFonts w:ascii="Arial" w:hAnsi="Arial" w:cs="Arial"/>
                <w:b/>
              </w:rPr>
            </w:pPr>
          </w:p>
          <w:p w14:paraId="5EDDFBE4" w14:textId="77777777" w:rsidR="00510EFF" w:rsidRPr="00F53750" w:rsidRDefault="00510EFF" w:rsidP="006D26B9">
            <w:pPr>
              <w:jc w:val="both"/>
              <w:rPr>
                <w:rFonts w:ascii="Arial" w:hAnsi="Arial" w:cs="Arial"/>
                <w:b/>
              </w:rPr>
            </w:pPr>
            <w:r w:rsidRPr="00F53750">
              <w:rPr>
                <w:rFonts w:ascii="Arial" w:hAnsi="Arial" w:cs="Arial"/>
                <w:b/>
              </w:rPr>
              <w:t>Rp.85.000.000</w:t>
            </w:r>
          </w:p>
        </w:tc>
        <w:tc>
          <w:tcPr>
            <w:tcW w:w="1697" w:type="dxa"/>
          </w:tcPr>
          <w:p w14:paraId="05153120" w14:textId="77777777" w:rsidR="00510EFF" w:rsidRPr="00F53750" w:rsidRDefault="00510EFF" w:rsidP="006D26B9">
            <w:pPr>
              <w:jc w:val="both"/>
              <w:rPr>
                <w:rFonts w:ascii="Arial" w:hAnsi="Arial" w:cs="Arial"/>
                <w:b/>
              </w:rPr>
            </w:pPr>
            <w:r w:rsidRPr="00F53750">
              <w:rPr>
                <w:rFonts w:ascii="Arial" w:hAnsi="Arial" w:cs="Arial"/>
              </w:rPr>
              <w:t>Rp.48.000.000</w:t>
            </w:r>
          </w:p>
          <w:p w14:paraId="190A3D31" w14:textId="77777777" w:rsidR="00510EFF" w:rsidRPr="00F53750" w:rsidRDefault="00510EFF" w:rsidP="006D26B9">
            <w:pPr>
              <w:jc w:val="both"/>
              <w:rPr>
                <w:rFonts w:ascii="Arial" w:hAnsi="Arial" w:cs="Arial"/>
              </w:rPr>
            </w:pPr>
            <w:r w:rsidRPr="00F53750">
              <w:rPr>
                <w:rFonts w:ascii="Arial" w:hAnsi="Arial" w:cs="Arial"/>
              </w:rPr>
              <w:t>Rp 22.000.000</w:t>
            </w:r>
          </w:p>
          <w:p w14:paraId="38DA4CDB" w14:textId="77777777" w:rsidR="00510EFF" w:rsidRPr="00F53750" w:rsidRDefault="00510EFF" w:rsidP="006D26B9">
            <w:pPr>
              <w:jc w:val="both"/>
              <w:rPr>
                <w:rFonts w:ascii="Arial" w:hAnsi="Arial" w:cs="Arial"/>
              </w:rPr>
            </w:pPr>
            <w:r w:rsidRPr="00F53750">
              <w:rPr>
                <w:rFonts w:ascii="Arial" w:hAnsi="Arial" w:cs="Arial"/>
              </w:rPr>
              <w:t>Rp 18.386.000</w:t>
            </w:r>
          </w:p>
          <w:p w14:paraId="29C32F0C" w14:textId="77777777" w:rsidR="00510EFF" w:rsidRPr="00F53750" w:rsidRDefault="00510EFF" w:rsidP="006D26B9">
            <w:pPr>
              <w:jc w:val="both"/>
              <w:rPr>
                <w:rFonts w:ascii="Arial" w:hAnsi="Arial" w:cs="Arial"/>
                <w:b/>
              </w:rPr>
            </w:pPr>
          </w:p>
          <w:p w14:paraId="3FF0AFC2" w14:textId="77777777" w:rsidR="00510EFF" w:rsidRPr="00F53750" w:rsidRDefault="00510EFF" w:rsidP="006D26B9">
            <w:pPr>
              <w:jc w:val="both"/>
              <w:rPr>
                <w:rFonts w:ascii="Arial" w:hAnsi="Arial" w:cs="Arial"/>
                <w:b/>
              </w:rPr>
            </w:pPr>
            <w:r w:rsidRPr="00F53750">
              <w:rPr>
                <w:rFonts w:ascii="Arial" w:hAnsi="Arial" w:cs="Arial"/>
                <w:b/>
              </w:rPr>
              <w:t>Rp.88.386.000</w:t>
            </w:r>
          </w:p>
        </w:tc>
        <w:tc>
          <w:tcPr>
            <w:tcW w:w="1706" w:type="dxa"/>
          </w:tcPr>
          <w:p w14:paraId="0F937B7F" w14:textId="77777777" w:rsidR="00510EFF" w:rsidRPr="00F53750" w:rsidRDefault="00510EFF" w:rsidP="006D26B9">
            <w:pPr>
              <w:jc w:val="both"/>
              <w:rPr>
                <w:rFonts w:ascii="Arial" w:hAnsi="Arial" w:cs="Arial"/>
              </w:rPr>
            </w:pPr>
            <w:r w:rsidRPr="00F53750">
              <w:rPr>
                <w:rFonts w:ascii="Arial" w:hAnsi="Arial" w:cs="Arial"/>
              </w:rPr>
              <w:t>Rp. 3.000.000</w:t>
            </w:r>
          </w:p>
          <w:p w14:paraId="27F57EB2" w14:textId="77777777" w:rsidR="00510EFF" w:rsidRPr="00F53750" w:rsidRDefault="00510EFF" w:rsidP="006D26B9">
            <w:pPr>
              <w:jc w:val="both"/>
              <w:rPr>
                <w:rFonts w:ascii="Arial" w:hAnsi="Arial" w:cs="Arial"/>
              </w:rPr>
            </w:pPr>
            <w:r w:rsidRPr="00F53750">
              <w:rPr>
                <w:rFonts w:ascii="Arial" w:hAnsi="Arial" w:cs="Arial"/>
              </w:rPr>
              <w:t>Rp. 2.000.000</w:t>
            </w:r>
          </w:p>
          <w:p w14:paraId="100A380D" w14:textId="77777777" w:rsidR="00510EFF" w:rsidRPr="00F53750" w:rsidRDefault="00510EFF" w:rsidP="006D26B9">
            <w:pPr>
              <w:jc w:val="center"/>
              <w:rPr>
                <w:rFonts w:ascii="Arial" w:hAnsi="Arial" w:cs="Arial"/>
              </w:rPr>
            </w:pPr>
            <w:r w:rsidRPr="00F53750">
              <w:rPr>
                <w:rFonts w:ascii="Arial" w:hAnsi="Arial" w:cs="Arial"/>
              </w:rPr>
              <w:t>-</w:t>
            </w:r>
          </w:p>
          <w:p w14:paraId="731505D7" w14:textId="77777777" w:rsidR="00510EFF" w:rsidRPr="00F53750" w:rsidRDefault="00510EFF" w:rsidP="006D26B9">
            <w:pPr>
              <w:jc w:val="both"/>
              <w:rPr>
                <w:rFonts w:ascii="Arial" w:hAnsi="Arial" w:cs="Arial"/>
              </w:rPr>
            </w:pPr>
          </w:p>
          <w:p w14:paraId="088DEF03" w14:textId="77777777" w:rsidR="00510EFF" w:rsidRPr="00F53750" w:rsidRDefault="00510EFF" w:rsidP="006D26B9">
            <w:pPr>
              <w:jc w:val="both"/>
              <w:rPr>
                <w:rFonts w:ascii="Arial" w:hAnsi="Arial" w:cs="Arial"/>
              </w:rPr>
            </w:pPr>
            <w:r w:rsidRPr="00F53750">
              <w:rPr>
                <w:rFonts w:ascii="Arial" w:hAnsi="Arial" w:cs="Arial"/>
                <w:b/>
              </w:rPr>
              <w:t>Rp.5.000.000</w:t>
            </w:r>
          </w:p>
        </w:tc>
        <w:tc>
          <w:tcPr>
            <w:tcW w:w="1663" w:type="dxa"/>
            <w:tcBorders>
              <w:right w:val="nil"/>
            </w:tcBorders>
          </w:tcPr>
          <w:p w14:paraId="4816FAC4" w14:textId="77777777" w:rsidR="00510EFF" w:rsidRPr="00F53750" w:rsidRDefault="00510EFF" w:rsidP="006D26B9">
            <w:pPr>
              <w:jc w:val="both"/>
              <w:rPr>
                <w:rFonts w:ascii="Arial" w:hAnsi="Arial" w:cs="Arial"/>
              </w:rPr>
            </w:pPr>
          </w:p>
          <w:p w14:paraId="349EFF48" w14:textId="77777777" w:rsidR="00510EFF" w:rsidRPr="00F53750" w:rsidRDefault="00510EFF" w:rsidP="006D26B9">
            <w:pPr>
              <w:jc w:val="center"/>
              <w:rPr>
                <w:rFonts w:ascii="Arial" w:hAnsi="Arial" w:cs="Arial"/>
              </w:rPr>
            </w:pPr>
          </w:p>
          <w:p w14:paraId="52B42AF9" w14:textId="77777777" w:rsidR="00510EFF" w:rsidRPr="00F53750" w:rsidRDefault="00510EFF" w:rsidP="006D26B9">
            <w:pPr>
              <w:jc w:val="both"/>
              <w:rPr>
                <w:rFonts w:ascii="Arial" w:hAnsi="Arial" w:cs="Arial"/>
                <w:bCs/>
              </w:rPr>
            </w:pPr>
            <w:r w:rsidRPr="00F53750">
              <w:rPr>
                <w:rFonts w:ascii="Arial" w:hAnsi="Arial" w:cs="Arial"/>
                <w:bCs/>
              </w:rPr>
              <w:t>Rp. 1.614.000</w:t>
            </w:r>
          </w:p>
          <w:p w14:paraId="64E166AD" w14:textId="77777777" w:rsidR="00510EFF" w:rsidRPr="00F53750" w:rsidRDefault="00510EFF" w:rsidP="006D26B9">
            <w:pPr>
              <w:jc w:val="both"/>
              <w:rPr>
                <w:rFonts w:ascii="Arial" w:hAnsi="Arial" w:cs="Arial"/>
                <w:b/>
              </w:rPr>
            </w:pPr>
          </w:p>
          <w:p w14:paraId="362CDAFB" w14:textId="77777777" w:rsidR="00510EFF" w:rsidRPr="00F53750" w:rsidRDefault="00510EFF" w:rsidP="006D26B9">
            <w:pPr>
              <w:jc w:val="both"/>
              <w:rPr>
                <w:rFonts w:ascii="Arial" w:hAnsi="Arial" w:cs="Arial"/>
                <w:b/>
              </w:rPr>
            </w:pPr>
            <w:r w:rsidRPr="00F53750">
              <w:rPr>
                <w:rFonts w:ascii="Arial" w:hAnsi="Arial" w:cs="Arial"/>
                <w:b/>
              </w:rPr>
              <w:t>Rp. 1.614.000</w:t>
            </w:r>
          </w:p>
        </w:tc>
      </w:tr>
      <w:tr w:rsidR="00510EFF" w:rsidRPr="00F53750" w14:paraId="608279F9" w14:textId="77777777" w:rsidTr="006D26B9">
        <w:trPr>
          <w:trHeight w:val="256"/>
        </w:trPr>
        <w:tc>
          <w:tcPr>
            <w:tcW w:w="4677" w:type="dxa"/>
            <w:gridSpan w:val="3"/>
            <w:vMerge w:val="restart"/>
            <w:tcBorders>
              <w:left w:val="nil"/>
            </w:tcBorders>
          </w:tcPr>
          <w:p w14:paraId="467839E1" w14:textId="77777777" w:rsidR="00510EFF" w:rsidRPr="00F53750" w:rsidRDefault="00510EFF" w:rsidP="006D26B9">
            <w:pPr>
              <w:jc w:val="center"/>
              <w:rPr>
                <w:rFonts w:ascii="Arial" w:hAnsi="Arial" w:cs="Arial"/>
                <w:b/>
              </w:rPr>
            </w:pPr>
            <w:r w:rsidRPr="00F53750">
              <w:rPr>
                <w:rFonts w:ascii="Arial" w:hAnsi="Arial" w:cs="Arial"/>
                <w:b/>
              </w:rPr>
              <w:t>Kenaikan Modal Kerja</w:t>
            </w:r>
          </w:p>
        </w:tc>
        <w:tc>
          <w:tcPr>
            <w:tcW w:w="1706" w:type="dxa"/>
            <w:tcBorders>
              <w:top w:val="nil"/>
            </w:tcBorders>
          </w:tcPr>
          <w:p w14:paraId="0D513426" w14:textId="77777777" w:rsidR="00510EFF" w:rsidRPr="00F53750" w:rsidRDefault="00510EFF" w:rsidP="006D26B9">
            <w:pPr>
              <w:jc w:val="center"/>
              <w:rPr>
                <w:rFonts w:ascii="Arial" w:hAnsi="Arial" w:cs="Arial"/>
                <w:b/>
              </w:rPr>
            </w:pPr>
          </w:p>
        </w:tc>
        <w:tc>
          <w:tcPr>
            <w:tcW w:w="1663" w:type="dxa"/>
            <w:tcBorders>
              <w:top w:val="nil"/>
              <w:right w:val="nil"/>
            </w:tcBorders>
          </w:tcPr>
          <w:p w14:paraId="7F4A4D40" w14:textId="77777777" w:rsidR="00510EFF" w:rsidRPr="00F53750" w:rsidRDefault="00510EFF" w:rsidP="006D26B9">
            <w:pPr>
              <w:rPr>
                <w:rFonts w:ascii="Arial" w:hAnsi="Arial" w:cs="Arial"/>
              </w:rPr>
            </w:pPr>
            <w:r w:rsidRPr="00F53750">
              <w:rPr>
                <w:rFonts w:ascii="Arial" w:hAnsi="Arial" w:cs="Arial"/>
              </w:rPr>
              <w:t>Rp   5.000.000</w:t>
            </w:r>
          </w:p>
        </w:tc>
      </w:tr>
      <w:tr w:rsidR="00510EFF" w:rsidRPr="00F53750" w14:paraId="5A5AD6E7" w14:textId="77777777" w:rsidTr="006D26B9">
        <w:trPr>
          <w:trHeight w:val="133"/>
        </w:trPr>
        <w:tc>
          <w:tcPr>
            <w:tcW w:w="4677" w:type="dxa"/>
            <w:gridSpan w:val="3"/>
            <w:vMerge/>
            <w:tcBorders>
              <w:left w:val="nil"/>
            </w:tcBorders>
          </w:tcPr>
          <w:p w14:paraId="088E2AB0" w14:textId="77777777" w:rsidR="00510EFF" w:rsidRPr="00F53750" w:rsidRDefault="00510EFF" w:rsidP="006D26B9">
            <w:pPr>
              <w:rPr>
                <w:rFonts w:ascii="Arial" w:hAnsi="Arial" w:cs="Arial"/>
                <w:b/>
              </w:rPr>
            </w:pPr>
          </w:p>
        </w:tc>
        <w:tc>
          <w:tcPr>
            <w:tcW w:w="1706" w:type="dxa"/>
          </w:tcPr>
          <w:p w14:paraId="5108649F" w14:textId="77777777" w:rsidR="00510EFF" w:rsidRPr="00F53750" w:rsidRDefault="00510EFF" w:rsidP="006D26B9">
            <w:pPr>
              <w:rPr>
                <w:rFonts w:ascii="Arial" w:hAnsi="Arial" w:cs="Arial"/>
                <w:b/>
              </w:rPr>
            </w:pPr>
            <w:r w:rsidRPr="00F53750">
              <w:rPr>
                <w:rFonts w:ascii="Arial" w:hAnsi="Arial" w:cs="Arial"/>
                <w:b/>
              </w:rPr>
              <w:t>Rp.5.000.000</w:t>
            </w:r>
          </w:p>
        </w:tc>
        <w:tc>
          <w:tcPr>
            <w:tcW w:w="1663" w:type="dxa"/>
            <w:tcBorders>
              <w:right w:val="nil"/>
            </w:tcBorders>
          </w:tcPr>
          <w:p w14:paraId="4A091AED" w14:textId="77777777" w:rsidR="00510EFF" w:rsidRPr="00F53750" w:rsidRDefault="00510EFF" w:rsidP="006D26B9">
            <w:pPr>
              <w:rPr>
                <w:rFonts w:ascii="Arial" w:hAnsi="Arial" w:cs="Arial"/>
                <w:b/>
              </w:rPr>
            </w:pPr>
            <w:r w:rsidRPr="00F53750">
              <w:rPr>
                <w:rFonts w:ascii="Arial" w:hAnsi="Arial" w:cs="Arial"/>
                <w:b/>
              </w:rPr>
              <w:t>Rp. 6.614.000</w:t>
            </w:r>
          </w:p>
        </w:tc>
      </w:tr>
    </w:tbl>
    <w:p w14:paraId="69F34FD4" w14:textId="77777777" w:rsidR="00510EFF" w:rsidRPr="00F53750" w:rsidRDefault="00510EFF" w:rsidP="00510EFF">
      <w:pPr>
        <w:tabs>
          <w:tab w:val="left" w:pos="567"/>
        </w:tabs>
        <w:spacing w:after="0" w:line="240" w:lineRule="auto"/>
        <w:jc w:val="both"/>
        <w:rPr>
          <w:rFonts w:ascii="Arial" w:hAnsi="Arial" w:cs="Arial"/>
        </w:rPr>
      </w:pPr>
      <w:r w:rsidRPr="00F53750">
        <w:rPr>
          <w:rFonts w:ascii="Arial" w:hAnsi="Arial" w:cs="Arial"/>
        </w:rPr>
        <w:t>Sumber : Usaha Keramba bapak Supiyani, diolah peneliti 2023</w:t>
      </w:r>
    </w:p>
    <w:p w14:paraId="364A7825" w14:textId="77777777" w:rsidR="00510EFF" w:rsidRPr="00F53750" w:rsidRDefault="00510EFF" w:rsidP="00510EFF">
      <w:pPr>
        <w:tabs>
          <w:tab w:val="left" w:pos="567"/>
        </w:tabs>
        <w:spacing w:after="0" w:line="240" w:lineRule="auto"/>
        <w:jc w:val="center"/>
        <w:rPr>
          <w:rFonts w:ascii="Arial" w:hAnsi="Arial" w:cs="Arial"/>
          <w:b/>
        </w:rPr>
      </w:pPr>
    </w:p>
    <w:p w14:paraId="45DE250C" w14:textId="77BF6587" w:rsidR="00510EFF" w:rsidRPr="00F53750" w:rsidRDefault="00510EFF" w:rsidP="00D215DE">
      <w:pPr>
        <w:tabs>
          <w:tab w:val="left" w:pos="567"/>
        </w:tabs>
        <w:spacing w:after="0" w:line="240" w:lineRule="auto"/>
        <w:jc w:val="center"/>
        <w:rPr>
          <w:rFonts w:ascii="Arial" w:hAnsi="Arial" w:cs="Arial"/>
          <w:b/>
        </w:rPr>
      </w:pPr>
      <w:r w:rsidRPr="00F53750">
        <w:rPr>
          <w:rFonts w:ascii="Arial" w:hAnsi="Arial" w:cs="Arial"/>
          <w:b/>
        </w:rPr>
        <w:t>Tabel 11</w:t>
      </w:r>
      <w:r w:rsidR="00D215DE">
        <w:rPr>
          <w:rFonts w:ascii="Arial" w:hAnsi="Arial" w:cs="Arial"/>
          <w:b/>
          <w:lang w:val="en-US"/>
        </w:rPr>
        <w:t xml:space="preserve">. </w:t>
      </w:r>
      <w:r w:rsidRPr="00F53750">
        <w:rPr>
          <w:rFonts w:ascii="Arial" w:hAnsi="Arial" w:cs="Arial"/>
          <w:b/>
        </w:rPr>
        <w:t>SUMBER DAN PENGGUNAAN MODAL KERJA</w:t>
      </w:r>
    </w:p>
    <w:p w14:paraId="76401DF0" w14:textId="77777777" w:rsidR="00510EFF" w:rsidRPr="00F53750" w:rsidRDefault="00510EFF" w:rsidP="00510EFF">
      <w:pPr>
        <w:tabs>
          <w:tab w:val="left" w:pos="567"/>
        </w:tabs>
        <w:spacing w:after="0" w:line="240" w:lineRule="auto"/>
        <w:jc w:val="center"/>
        <w:rPr>
          <w:rFonts w:ascii="Arial" w:hAnsi="Arial" w:cs="Arial"/>
          <w:b/>
        </w:rPr>
      </w:pPr>
      <w:r w:rsidRPr="00F53750">
        <w:rPr>
          <w:rFonts w:ascii="Arial" w:hAnsi="Arial" w:cs="Arial"/>
          <w:b/>
        </w:rPr>
        <w:t>Usaha Budidaya Ikan Nila milik Bapak Supiyani</w:t>
      </w:r>
    </w:p>
    <w:tbl>
      <w:tblPr>
        <w:tblStyle w:val="TableGrid"/>
        <w:tblW w:w="8236" w:type="dxa"/>
        <w:tblLook w:val="04A0" w:firstRow="1" w:lastRow="0" w:firstColumn="1" w:lastColumn="0" w:noHBand="0" w:noVBand="1"/>
      </w:tblPr>
      <w:tblGrid>
        <w:gridCol w:w="4261"/>
        <w:gridCol w:w="2081"/>
        <w:gridCol w:w="66"/>
        <w:gridCol w:w="1828"/>
      </w:tblGrid>
      <w:tr w:rsidR="00510EFF" w:rsidRPr="00F53750" w14:paraId="636AB9D8" w14:textId="77777777" w:rsidTr="00D215DE">
        <w:trPr>
          <w:trHeight w:val="259"/>
        </w:trPr>
        <w:tc>
          <w:tcPr>
            <w:tcW w:w="8236" w:type="dxa"/>
            <w:gridSpan w:val="4"/>
            <w:tcBorders>
              <w:left w:val="nil"/>
              <w:right w:val="nil"/>
            </w:tcBorders>
          </w:tcPr>
          <w:p w14:paraId="1215A514" w14:textId="77777777" w:rsidR="00510EFF" w:rsidRPr="00F53750" w:rsidRDefault="00510EFF" w:rsidP="006D26B9">
            <w:pPr>
              <w:tabs>
                <w:tab w:val="left" w:pos="567"/>
              </w:tabs>
              <w:rPr>
                <w:rFonts w:ascii="Arial" w:hAnsi="Arial" w:cs="Arial"/>
                <w:b/>
              </w:rPr>
            </w:pPr>
            <w:r w:rsidRPr="00F53750">
              <w:rPr>
                <w:rFonts w:ascii="Arial" w:hAnsi="Arial" w:cs="Arial"/>
                <w:b/>
              </w:rPr>
              <w:t>Sumber Modal Kerja</w:t>
            </w:r>
          </w:p>
        </w:tc>
      </w:tr>
      <w:tr w:rsidR="00510EFF" w:rsidRPr="00F53750" w14:paraId="77A46F4F" w14:textId="77777777" w:rsidTr="006D26B9">
        <w:trPr>
          <w:trHeight w:val="1081"/>
        </w:trPr>
        <w:tc>
          <w:tcPr>
            <w:tcW w:w="4261" w:type="dxa"/>
            <w:tcBorders>
              <w:left w:val="nil"/>
            </w:tcBorders>
          </w:tcPr>
          <w:p w14:paraId="10687B8C" w14:textId="77777777" w:rsidR="00510EFF" w:rsidRPr="00F53750" w:rsidRDefault="00510EFF" w:rsidP="006D26B9">
            <w:pPr>
              <w:tabs>
                <w:tab w:val="left" w:pos="567"/>
              </w:tabs>
              <w:rPr>
                <w:rFonts w:ascii="Arial" w:hAnsi="Arial" w:cs="Arial"/>
                <w:b/>
              </w:rPr>
            </w:pPr>
            <w:r w:rsidRPr="00F53750">
              <w:rPr>
                <w:rFonts w:ascii="Arial" w:hAnsi="Arial" w:cs="Arial"/>
              </w:rPr>
              <w:t xml:space="preserve">Modal </w:t>
            </w:r>
          </w:p>
          <w:p w14:paraId="135868CD" w14:textId="77777777" w:rsidR="00510EFF" w:rsidRPr="00F53750" w:rsidRDefault="00510EFF" w:rsidP="006D26B9">
            <w:pPr>
              <w:tabs>
                <w:tab w:val="left" w:pos="567"/>
              </w:tabs>
              <w:rPr>
                <w:rFonts w:ascii="Arial" w:hAnsi="Arial" w:cs="Arial"/>
              </w:rPr>
            </w:pPr>
            <w:r w:rsidRPr="00F53750">
              <w:rPr>
                <w:rFonts w:ascii="Arial" w:hAnsi="Arial" w:cs="Arial"/>
              </w:rPr>
              <w:t>Depresiasi</w:t>
            </w:r>
          </w:p>
          <w:p w14:paraId="41B94A21" w14:textId="77777777" w:rsidR="00510EFF" w:rsidRPr="00F53750" w:rsidRDefault="00510EFF" w:rsidP="006D26B9">
            <w:pPr>
              <w:tabs>
                <w:tab w:val="left" w:pos="567"/>
              </w:tabs>
              <w:rPr>
                <w:rFonts w:ascii="Arial" w:hAnsi="Arial" w:cs="Arial"/>
                <w:b/>
              </w:rPr>
            </w:pPr>
          </w:p>
          <w:p w14:paraId="7C5D9CAA" w14:textId="77777777" w:rsidR="00510EFF" w:rsidRPr="00F53750" w:rsidRDefault="00510EFF" w:rsidP="006D26B9">
            <w:pPr>
              <w:tabs>
                <w:tab w:val="left" w:pos="567"/>
              </w:tabs>
              <w:jc w:val="center"/>
              <w:rPr>
                <w:rFonts w:ascii="Arial" w:hAnsi="Arial" w:cs="Arial"/>
                <w:b/>
              </w:rPr>
            </w:pPr>
            <w:r w:rsidRPr="00F53750">
              <w:rPr>
                <w:rFonts w:ascii="Arial" w:hAnsi="Arial" w:cs="Arial"/>
                <w:b/>
              </w:rPr>
              <w:t>Jumlah Sumber Modal Kerja</w:t>
            </w:r>
          </w:p>
        </w:tc>
        <w:tc>
          <w:tcPr>
            <w:tcW w:w="2147" w:type="dxa"/>
            <w:gridSpan w:val="2"/>
          </w:tcPr>
          <w:p w14:paraId="2E502D4E" w14:textId="77777777" w:rsidR="00510EFF" w:rsidRPr="00F53750" w:rsidRDefault="00510EFF" w:rsidP="006D26B9">
            <w:pPr>
              <w:tabs>
                <w:tab w:val="left" w:pos="567"/>
              </w:tabs>
              <w:jc w:val="center"/>
              <w:rPr>
                <w:rFonts w:ascii="Arial" w:hAnsi="Arial" w:cs="Arial"/>
              </w:rPr>
            </w:pPr>
            <w:r w:rsidRPr="00F53750">
              <w:rPr>
                <w:rFonts w:ascii="Arial" w:hAnsi="Arial" w:cs="Arial"/>
              </w:rPr>
              <w:t xml:space="preserve"> Rp.   7.264.000</w:t>
            </w:r>
          </w:p>
          <w:p w14:paraId="54E6D370" w14:textId="77777777" w:rsidR="00510EFF" w:rsidRPr="00F53750" w:rsidRDefault="00510EFF" w:rsidP="006D26B9">
            <w:pPr>
              <w:tabs>
                <w:tab w:val="left" w:pos="567"/>
              </w:tabs>
              <w:jc w:val="both"/>
              <w:rPr>
                <w:rFonts w:ascii="Arial" w:hAnsi="Arial" w:cs="Arial"/>
              </w:rPr>
            </w:pPr>
            <w:r w:rsidRPr="00F53750">
              <w:rPr>
                <w:rFonts w:ascii="Arial" w:hAnsi="Arial" w:cs="Arial"/>
              </w:rPr>
              <w:t xml:space="preserve">     Rp.     100.000</w:t>
            </w:r>
          </w:p>
        </w:tc>
        <w:tc>
          <w:tcPr>
            <w:tcW w:w="1828" w:type="dxa"/>
            <w:tcBorders>
              <w:right w:val="nil"/>
            </w:tcBorders>
          </w:tcPr>
          <w:p w14:paraId="364A622E" w14:textId="77777777" w:rsidR="00510EFF" w:rsidRPr="00F53750" w:rsidRDefault="00510EFF" w:rsidP="006D26B9">
            <w:pPr>
              <w:tabs>
                <w:tab w:val="left" w:pos="567"/>
              </w:tabs>
              <w:jc w:val="center"/>
              <w:rPr>
                <w:rFonts w:ascii="Arial" w:hAnsi="Arial" w:cs="Arial"/>
                <w:b/>
              </w:rPr>
            </w:pPr>
          </w:p>
          <w:p w14:paraId="5EA5472A" w14:textId="77777777" w:rsidR="00510EFF" w:rsidRPr="00F53750" w:rsidRDefault="00510EFF" w:rsidP="006D26B9">
            <w:pPr>
              <w:tabs>
                <w:tab w:val="left" w:pos="567"/>
              </w:tabs>
              <w:jc w:val="center"/>
              <w:rPr>
                <w:rFonts w:ascii="Arial" w:hAnsi="Arial" w:cs="Arial"/>
                <w:b/>
              </w:rPr>
            </w:pPr>
          </w:p>
          <w:p w14:paraId="05A808E7" w14:textId="77777777" w:rsidR="00510EFF" w:rsidRPr="00F53750" w:rsidRDefault="00510EFF" w:rsidP="006D26B9">
            <w:pPr>
              <w:tabs>
                <w:tab w:val="left" w:pos="567"/>
              </w:tabs>
              <w:jc w:val="center"/>
              <w:rPr>
                <w:rFonts w:ascii="Arial" w:hAnsi="Arial" w:cs="Arial"/>
                <w:b/>
              </w:rPr>
            </w:pPr>
          </w:p>
          <w:p w14:paraId="1A6A35F3" w14:textId="77777777" w:rsidR="00510EFF" w:rsidRPr="00F53750" w:rsidRDefault="00510EFF" w:rsidP="006D26B9">
            <w:pPr>
              <w:tabs>
                <w:tab w:val="left" w:pos="567"/>
              </w:tabs>
              <w:jc w:val="center"/>
              <w:rPr>
                <w:rFonts w:ascii="Arial" w:hAnsi="Arial" w:cs="Arial"/>
                <w:b/>
              </w:rPr>
            </w:pPr>
            <w:r w:rsidRPr="00F53750">
              <w:rPr>
                <w:rFonts w:ascii="Arial" w:hAnsi="Arial" w:cs="Arial"/>
                <w:b/>
              </w:rPr>
              <w:t>Rp. 7.364.000</w:t>
            </w:r>
          </w:p>
        </w:tc>
      </w:tr>
      <w:tr w:rsidR="00510EFF" w:rsidRPr="00F53750" w14:paraId="499FD952" w14:textId="77777777" w:rsidTr="00D215DE">
        <w:trPr>
          <w:trHeight w:val="295"/>
        </w:trPr>
        <w:tc>
          <w:tcPr>
            <w:tcW w:w="8236" w:type="dxa"/>
            <w:gridSpan w:val="4"/>
            <w:tcBorders>
              <w:left w:val="nil"/>
              <w:bottom w:val="single" w:sz="4" w:space="0" w:color="auto"/>
              <w:right w:val="nil"/>
            </w:tcBorders>
          </w:tcPr>
          <w:p w14:paraId="7A4F2733" w14:textId="77777777" w:rsidR="00510EFF" w:rsidRPr="00F53750" w:rsidRDefault="00510EFF" w:rsidP="006D26B9">
            <w:pPr>
              <w:tabs>
                <w:tab w:val="left" w:pos="567"/>
              </w:tabs>
              <w:rPr>
                <w:rFonts w:ascii="Arial" w:hAnsi="Arial" w:cs="Arial"/>
              </w:rPr>
            </w:pPr>
            <w:r w:rsidRPr="00F53750">
              <w:rPr>
                <w:rFonts w:ascii="Arial" w:hAnsi="Arial" w:cs="Arial"/>
                <w:b/>
              </w:rPr>
              <w:t>Penggunaan Modal Kerja</w:t>
            </w:r>
          </w:p>
        </w:tc>
      </w:tr>
      <w:tr w:rsidR="00510EFF" w:rsidRPr="00F53750" w14:paraId="7823982E" w14:textId="77777777" w:rsidTr="006D26B9">
        <w:trPr>
          <w:trHeight w:val="525"/>
        </w:trPr>
        <w:tc>
          <w:tcPr>
            <w:tcW w:w="4261" w:type="dxa"/>
            <w:tcBorders>
              <w:left w:val="nil"/>
            </w:tcBorders>
          </w:tcPr>
          <w:p w14:paraId="1460FA21" w14:textId="77777777" w:rsidR="00510EFF" w:rsidRPr="00F53750" w:rsidRDefault="00510EFF" w:rsidP="006D26B9">
            <w:pPr>
              <w:tabs>
                <w:tab w:val="left" w:pos="567"/>
              </w:tabs>
              <w:rPr>
                <w:rFonts w:ascii="Arial" w:hAnsi="Arial" w:cs="Arial"/>
              </w:rPr>
            </w:pPr>
            <w:r w:rsidRPr="00F53750">
              <w:rPr>
                <w:rFonts w:ascii="Arial" w:hAnsi="Arial" w:cs="Arial"/>
              </w:rPr>
              <w:t>Pembelian Peralatan</w:t>
            </w:r>
          </w:p>
          <w:p w14:paraId="67688792" w14:textId="77777777" w:rsidR="00510EFF" w:rsidRPr="00F53750" w:rsidRDefault="00510EFF" w:rsidP="006D26B9">
            <w:pPr>
              <w:jc w:val="center"/>
              <w:rPr>
                <w:rFonts w:ascii="Arial" w:hAnsi="Arial" w:cs="Arial"/>
              </w:rPr>
            </w:pPr>
            <w:r w:rsidRPr="00F53750">
              <w:rPr>
                <w:rFonts w:ascii="Arial" w:hAnsi="Arial" w:cs="Arial"/>
                <w:b/>
              </w:rPr>
              <w:t>Jumlah Penggunaan Modal Kerja</w:t>
            </w:r>
          </w:p>
        </w:tc>
        <w:tc>
          <w:tcPr>
            <w:tcW w:w="2081" w:type="dxa"/>
          </w:tcPr>
          <w:p w14:paraId="3025E619" w14:textId="77777777" w:rsidR="00510EFF" w:rsidRPr="00F53750" w:rsidRDefault="00510EFF" w:rsidP="006D26B9">
            <w:pPr>
              <w:tabs>
                <w:tab w:val="left" w:pos="567"/>
              </w:tabs>
              <w:jc w:val="center"/>
              <w:rPr>
                <w:rFonts w:ascii="Arial" w:hAnsi="Arial" w:cs="Arial"/>
              </w:rPr>
            </w:pPr>
            <w:r w:rsidRPr="00F53750">
              <w:rPr>
                <w:rFonts w:ascii="Arial" w:hAnsi="Arial" w:cs="Arial"/>
              </w:rPr>
              <w:t>Rp. 550.000</w:t>
            </w:r>
          </w:p>
        </w:tc>
        <w:tc>
          <w:tcPr>
            <w:tcW w:w="1894" w:type="dxa"/>
            <w:gridSpan w:val="2"/>
            <w:tcBorders>
              <w:right w:val="nil"/>
            </w:tcBorders>
          </w:tcPr>
          <w:p w14:paraId="38F922CD" w14:textId="77777777" w:rsidR="00510EFF" w:rsidRPr="00F53750" w:rsidRDefault="00510EFF" w:rsidP="006D26B9">
            <w:pPr>
              <w:rPr>
                <w:rFonts w:ascii="Arial" w:hAnsi="Arial" w:cs="Arial"/>
                <w:b/>
              </w:rPr>
            </w:pPr>
            <w:r w:rsidRPr="00F53750">
              <w:rPr>
                <w:rFonts w:ascii="Arial" w:hAnsi="Arial" w:cs="Arial"/>
                <w:b/>
              </w:rPr>
              <w:t xml:space="preserve"> </w:t>
            </w:r>
          </w:p>
          <w:p w14:paraId="48B8E485" w14:textId="77777777" w:rsidR="00510EFF" w:rsidRPr="00F53750" w:rsidRDefault="00510EFF" w:rsidP="006D26B9">
            <w:pPr>
              <w:rPr>
                <w:rFonts w:ascii="Arial" w:hAnsi="Arial" w:cs="Arial"/>
                <w:b/>
              </w:rPr>
            </w:pPr>
            <w:r w:rsidRPr="00F53750">
              <w:rPr>
                <w:rFonts w:ascii="Arial" w:hAnsi="Arial" w:cs="Arial"/>
                <w:b/>
              </w:rPr>
              <w:t xml:space="preserve">   Rp.    550.000</w:t>
            </w:r>
          </w:p>
        </w:tc>
      </w:tr>
      <w:tr w:rsidR="00510EFF" w:rsidRPr="00F53750" w14:paraId="7134B6AF" w14:textId="77777777" w:rsidTr="006D26B9">
        <w:trPr>
          <w:trHeight w:val="322"/>
        </w:trPr>
        <w:tc>
          <w:tcPr>
            <w:tcW w:w="4261" w:type="dxa"/>
            <w:tcBorders>
              <w:left w:val="nil"/>
            </w:tcBorders>
          </w:tcPr>
          <w:p w14:paraId="08922310" w14:textId="77777777" w:rsidR="00510EFF" w:rsidRPr="00F53750" w:rsidRDefault="00510EFF" w:rsidP="006D26B9">
            <w:pPr>
              <w:jc w:val="center"/>
              <w:rPr>
                <w:rFonts w:ascii="Arial" w:hAnsi="Arial" w:cs="Arial"/>
              </w:rPr>
            </w:pPr>
            <w:r w:rsidRPr="00F53750">
              <w:rPr>
                <w:rFonts w:ascii="Arial" w:hAnsi="Arial" w:cs="Arial"/>
                <w:b/>
              </w:rPr>
              <w:t>Kenaikan Modal Kerja</w:t>
            </w:r>
          </w:p>
        </w:tc>
        <w:tc>
          <w:tcPr>
            <w:tcW w:w="2081" w:type="dxa"/>
          </w:tcPr>
          <w:p w14:paraId="6957C426" w14:textId="77777777" w:rsidR="00510EFF" w:rsidRPr="00F53750" w:rsidRDefault="00510EFF" w:rsidP="006D26B9">
            <w:pPr>
              <w:tabs>
                <w:tab w:val="left" w:pos="567"/>
              </w:tabs>
              <w:jc w:val="center"/>
              <w:rPr>
                <w:rFonts w:ascii="Arial" w:hAnsi="Arial" w:cs="Arial"/>
              </w:rPr>
            </w:pPr>
          </w:p>
        </w:tc>
        <w:tc>
          <w:tcPr>
            <w:tcW w:w="1894" w:type="dxa"/>
            <w:gridSpan w:val="2"/>
            <w:tcBorders>
              <w:right w:val="nil"/>
            </w:tcBorders>
          </w:tcPr>
          <w:p w14:paraId="670CCD81" w14:textId="77777777" w:rsidR="00510EFF" w:rsidRPr="00F53750" w:rsidRDefault="00510EFF" w:rsidP="006D26B9">
            <w:pPr>
              <w:rPr>
                <w:rFonts w:ascii="Arial" w:hAnsi="Arial" w:cs="Arial"/>
                <w:b/>
              </w:rPr>
            </w:pPr>
            <w:r w:rsidRPr="00F53750">
              <w:rPr>
                <w:rFonts w:ascii="Arial" w:hAnsi="Arial" w:cs="Arial"/>
                <w:b/>
              </w:rPr>
              <w:t xml:space="preserve">   Rp. 6.814.000</w:t>
            </w:r>
          </w:p>
        </w:tc>
      </w:tr>
    </w:tbl>
    <w:p w14:paraId="0E515C33" w14:textId="77777777" w:rsidR="00510EFF" w:rsidRPr="00F53750" w:rsidRDefault="00510EFF" w:rsidP="00510EFF">
      <w:pPr>
        <w:tabs>
          <w:tab w:val="left" w:pos="567"/>
        </w:tabs>
        <w:spacing w:after="0" w:line="240" w:lineRule="auto"/>
        <w:jc w:val="both"/>
        <w:rPr>
          <w:rFonts w:ascii="Arial" w:hAnsi="Arial" w:cs="Arial"/>
        </w:rPr>
      </w:pPr>
      <w:r w:rsidRPr="00F53750">
        <w:rPr>
          <w:rFonts w:ascii="Arial" w:hAnsi="Arial" w:cs="Arial"/>
        </w:rPr>
        <w:t>Sumber : Usaha Keramba bapak Supiyani, diolah peneliti 2023.</w:t>
      </w:r>
    </w:p>
    <w:p w14:paraId="6C398A68" w14:textId="77777777" w:rsidR="00510EFF" w:rsidRPr="00F53750" w:rsidRDefault="00510EFF" w:rsidP="00510EFF">
      <w:pPr>
        <w:spacing w:after="0" w:line="240" w:lineRule="auto"/>
        <w:ind w:firstLine="567"/>
        <w:contextualSpacing/>
        <w:jc w:val="both"/>
        <w:rPr>
          <w:rFonts w:ascii="Arial" w:hAnsi="Arial" w:cs="Arial"/>
        </w:rPr>
      </w:pPr>
    </w:p>
    <w:p w14:paraId="1D184C6B" w14:textId="77777777" w:rsidR="00510EFF" w:rsidRPr="00F53750" w:rsidRDefault="00510EFF" w:rsidP="00510EFF">
      <w:pPr>
        <w:spacing w:line="240" w:lineRule="auto"/>
        <w:jc w:val="both"/>
        <w:rPr>
          <w:rFonts w:ascii="Arial" w:hAnsi="Arial" w:cs="Arial"/>
          <w:b/>
        </w:rPr>
      </w:pPr>
      <w:r w:rsidRPr="00F53750">
        <w:rPr>
          <w:rFonts w:ascii="Arial" w:hAnsi="Arial" w:cs="Arial"/>
          <w:b/>
        </w:rPr>
        <w:t>PEMBAHASAN</w:t>
      </w:r>
    </w:p>
    <w:p w14:paraId="48385666" w14:textId="77777777" w:rsidR="00510EFF" w:rsidRPr="00F53750" w:rsidRDefault="00510EFF" w:rsidP="00510EFF">
      <w:pPr>
        <w:tabs>
          <w:tab w:val="left" w:pos="284"/>
        </w:tabs>
        <w:spacing w:after="0" w:line="240" w:lineRule="auto"/>
        <w:ind w:left="284" w:hanging="284"/>
        <w:jc w:val="both"/>
        <w:rPr>
          <w:rFonts w:ascii="Arial" w:hAnsi="Arial" w:cs="Arial"/>
          <w:b/>
        </w:rPr>
      </w:pPr>
      <w:r w:rsidRPr="00F53750">
        <w:rPr>
          <w:rFonts w:ascii="Arial" w:hAnsi="Arial" w:cs="Arial"/>
        </w:rPr>
        <w:t>1. Berdasarkan  tabel 4.8, dapat dilihat pada laporan laba rugi perbandingan pada tahun 2021 dan tahun 2022 terjadi peningkatan pada hasil penjualan tahun  2022 sebesar Rp. 990.000,-. Dimana hasil penjualan pada tahun 2021sebesar Rp. 71.550.000,- dan tahun 2022 sebesar Rp. 72.540.000,-. Peningkatan penjualan ini disebabkan oleh  harga jual ikan yang lebih mahal dibandingkan harga jual ikan ditahun sebelumnya.   Peningkatan juga terjadi pada laba bersih tahun 2022 yaitu Sebesar Rp. 8.060.400,-. Dimana laba bersih pada tahun 2021 Sebesar Rp.10.965.600,- dan tahun 2022 Sebesar Rp. 19.026.000,-. Peningkatan laba bersih ini disebabkan oleh hasil penjualan yang mengalami peningkatan.</w:t>
      </w:r>
    </w:p>
    <w:p w14:paraId="3457635E" w14:textId="77777777" w:rsidR="00510EFF" w:rsidRPr="00F53750" w:rsidRDefault="00510EFF" w:rsidP="00510EFF">
      <w:pPr>
        <w:tabs>
          <w:tab w:val="left" w:pos="284"/>
        </w:tabs>
        <w:spacing w:after="0" w:line="240" w:lineRule="auto"/>
        <w:ind w:left="284" w:hanging="284"/>
        <w:jc w:val="both"/>
        <w:rPr>
          <w:rFonts w:ascii="Arial" w:hAnsi="Arial" w:cs="Arial"/>
          <w:b/>
        </w:rPr>
      </w:pPr>
      <w:r w:rsidRPr="00F53750">
        <w:rPr>
          <w:rFonts w:ascii="Arial" w:hAnsi="Arial" w:cs="Arial"/>
        </w:rPr>
        <w:t>2.</w:t>
      </w:r>
      <w:r w:rsidRPr="00F53750">
        <w:rPr>
          <w:rFonts w:ascii="Arial" w:hAnsi="Arial" w:cs="Arial"/>
          <w:b/>
        </w:rPr>
        <w:t xml:space="preserve">  </w:t>
      </w:r>
      <w:r w:rsidRPr="00F53750">
        <w:rPr>
          <w:rFonts w:ascii="Arial" w:hAnsi="Arial" w:cs="Arial"/>
        </w:rPr>
        <w:t xml:space="preserve">Berdasarkan tabel 4.9, dapat dilihat  pada neraca perbandingan pada tahun 2021 dan 2022. Pada aktiva terjadi peningkatan  kas di tahun 2021 sebesar Rp. 3.000.000, peningkatan piutang di tahun 2022 sebesar Rp. 2.000.000,-, dan peningkatan pembelian peralatan di tahun 2022 sebesar Rp. 550.000,-, sehingga jumlah aktiva mengalami peningkatan sebesar Rp. 5.650.000. Pada pasiva terjadi penurunan hutang bank sebesar Rp. 1.614.000,- ini dikarenakan adanya pembayaran yang dilakukan setiap bulan oleh pemilik keramba kepada bank. Dan terjadi peningkatan modal di tahun 2021 sebesar Rp. 7.264.000, sehingga total pasiva mengalami peningkatan sebesar        Rp. 2.027.900,-. </w:t>
      </w:r>
    </w:p>
    <w:p w14:paraId="178BDE99" w14:textId="77777777" w:rsidR="00510EFF" w:rsidRPr="00F53750" w:rsidRDefault="00510EFF" w:rsidP="00510EFF">
      <w:pPr>
        <w:tabs>
          <w:tab w:val="left" w:pos="284"/>
        </w:tabs>
        <w:spacing w:after="0" w:line="240" w:lineRule="auto"/>
        <w:ind w:left="284" w:hanging="284"/>
        <w:jc w:val="both"/>
        <w:rPr>
          <w:rFonts w:ascii="Arial" w:hAnsi="Arial" w:cs="Arial"/>
          <w:b/>
        </w:rPr>
      </w:pPr>
      <w:r w:rsidRPr="00F53750">
        <w:rPr>
          <w:rFonts w:ascii="Arial" w:hAnsi="Arial" w:cs="Arial"/>
        </w:rPr>
        <w:t>3. Berdasarkan tabel 4.10, dapat dilihat pada  laporan perubahan modal kerja pada tahun 2021 dan 2022, terjadi peningkatan  kas sebesar Rp. 3.000.000,-, dan meningkatnya piutang sebesar Rp.2.000.000,-, selain itu juga dapat dilihat hutang bank mengalami penurunan sebesar Rp. 1.614.000,-. Peningkatan yang terjadi pada laporan perubahan modal ini dikarenakan kas, dan hutang bank mengalami penurunan dengan jumlah keseluruhan sebesar Rp. 1.386.000,-. Sedangkan piutang usaha mengalami kenaikan sebesar Rp. 2.000.000,-. Sehingga total kenaikan modal kerja sebesar Rp. 3.386.000,-.</w:t>
      </w:r>
    </w:p>
    <w:p w14:paraId="6BE75810" w14:textId="77777777" w:rsidR="00510EFF" w:rsidRPr="00F53750" w:rsidRDefault="00510EFF" w:rsidP="00510EFF">
      <w:pPr>
        <w:tabs>
          <w:tab w:val="left" w:pos="284"/>
        </w:tabs>
        <w:spacing w:after="0" w:line="240" w:lineRule="auto"/>
        <w:ind w:left="284" w:hanging="284"/>
        <w:jc w:val="both"/>
        <w:rPr>
          <w:rFonts w:ascii="Arial" w:hAnsi="Arial" w:cs="Arial"/>
        </w:rPr>
      </w:pPr>
      <w:r w:rsidRPr="00F53750">
        <w:rPr>
          <w:rFonts w:ascii="Arial" w:hAnsi="Arial" w:cs="Arial"/>
        </w:rPr>
        <w:t>4. Berdasarkan Tabel 4.11, dapat dilihat pada sumber dan penggunaan modal kerja pada tahun 2021 dan 2022. Sumber modal kerja tersebut berasal dari modal sebesar Rp. 7.264.000,-, ditambah  depresiasi sebesar Rp. 100.000,-, dengan total keseluruhan sebesar Rp. 7.364.000,-. Lalu dikurangi dengan pembelian peralatan sebesar Rp. 550.000,-. Maka total kenaikan modal kerja pada Usaha Budidaya Ikan Nila milik Bapak Supiyani adalah sebesar      Rp. 6.814.000,-</w:t>
      </w:r>
    </w:p>
    <w:p w14:paraId="252A5EC4" w14:textId="77777777" w:rsidR="00510EFF" w:rsidRPr="00F53750" w:rsidRDefault="00510EFF" w:rsidP="00510EFF">
      <w:pPr>
        <w:tabs>
          <w:tab w:val="left" w:pos="567"/>
        </w:tabs>
        <w:spacing w:after="0" w:line="240" w:lineRule="auto"/>
        <w:ind w:left="567" w:hanging="567"/>
        <w:jc w:val="both"/>
        <w:rPr>
          <w:rFonts w:ascii="Arial" w:hAnsi="Arial" w:cs="Arial"/>
        </w:rPr>
      </w:pPr>
    </w:p>
    <w:p w14:paraId="65824FE8" w14:textId="77777777" w:rsidR="00510EFF" w:rsidRPr="00F53750" w:rsidRDefault="00510EFF" w:rsidP="00510EFF">
      <w:pPr>
        <w:tabs>
          <w:tab w:val="left" w:pos="567"/>
        </w:tabs>
        <w:spacing w:after="0" w:line="240" w:lineRule="auto"/>
        <w:ind w:left="567" w:hanging="567"/>
        <w:jc w:val="both"/>
        <w:rPr>
          <w:rFonts w:ascii="Arial" w:hAnsi="Arial" w:cs="Arial"/>
          <w:b/>
        </w:rPr>
      </w:pPr>
      <w:r w:rsidRPr="00F53750">
        <w:rPr>
          <w:rFonts w:ascii="Arial" w:hAnsi="Arial" w:cs="Arial"/>
          <w:b/>
        </w:rPr>
        <w:t>PENUTUP</w:t>
      </w:r>
    </w:p>
    <w:p w14:paraId="534054CA" w14:textId="77777777" w:rsidR="00510EFF" w:rsidRPr="00F53750" w:rsidRDefault="00510EFF" w:rsidP="00510EFF">
      <w:pPr>
        <w:tabs>
          <w:tab w:val="left" w:pos="567"/>
        </w:tabs>
        <w:spacing w:after="0" w:line="240" w:lineRule="auto"/>
        <w:ind w:left="567" w:hanging="567"/>
        <w:jc w:val="both"/>
        <w:rPr>
          <w:rFonts w:ascii="Arial" w:hAnsi="Arial" w:cs="Arial"/>
        </w:rPr>
      </w:pPr>
      <w:r w:rsidRPr="00F53750">
        <w:rPr>
          <w:rFonts w:ascii="Arial" w:hAnsi="Arial" w:cs="Arial"/>
        </w:rPr>
        <w:t>Kesimpulan</w:t>
      </w:r>
    </w:p>
    <w:p w14:paraId="6601BD98" w14:textId="77777777" w:rsidR="00510EFF" w:rsidRPr="00F53750" w:rsidRDefault="00510EFF" w:rsidP="00510EFF">
      <w:pPr>
        <w:pStyle w:val="Default"/>
        <w:jc w:val="both"/>
        <w:rPr>
          <w:rFonts w:ascii="Arial" w:hAnsi="Arial" w:cs="Arial"/>
          <w:sz w:val="22"/>
          <w:szCs w:val="22"/>
        </w:rPr>
      </w:pPr>
      <w:r w:rsidRPr="00F53750">
        <w:rPr>
          <w:rFonts w:ascii="Arial" w:hAnsi="Arial" w:cs="Arial"/>
          <w:sz w:val="22"/>
          <w:szCs w:val="22"/>
        </w:rPr>
        <w:t xml:space="preserve">Berdasarkan hasil penelitian yang telah dilakukan oleh peneliti pada usaha budidaya ikan nila milik Bapak Supiyani maka dapat diambil kesimpulan sebagai benkut:  </w:t>
      </w:r>
    </w:p>
    <w:p w14:paraId="6BD365DB" w14:textId="77777777" w:rsidR="00510EFF" w:rsidRPr="00F53750" w:rsidRDefault="00510EFF" w:rsidP="00510EFF">
      <w:pPr>
        <w:pStyle w:val="Default"/>
        <w:numPr>
          <w:ilvl w:val="0"/>
          <w:numId w:val="40"/>
        </w:numPr>
        <w:ind w:left="567" w:hanging="567"/>
        <w:jc w:val="both"/>
        <w:rPr>
          <w:rFonts w:ascii="Arial" w:hAnsi="Arial" w:cs="Arial"/>
          <w:sz w:val="22"/>
          <w:szCs w:val="22"/>
        </w:rPr>
      </w:pPr>
      <w:r w:rsidRPr="00F53750">
        <w:rPr>
          <w:rFonts w:ascii="Arial" w:hAnsi="Arial" w:cs="Arial"/>
          <w:sz w:val="22"/>
          <w:szCs w:val="22"/>
        </w:rPr>
        <w:t xml:space="preserve">Usaha Budidaya Ikan Nila Bapak Supiyani pada tahun 2021 mendapatkan laba sebesar Rp. 54.690.000,-, dan pada tahun 2022 mendapatkan laba sebesar Rp. 63.747.000,- laba ini mengalami peningkatan sebesar Rp. 9.057.000,- </w:t>
      </w:r>
    </w:p>
    <w:p w14:paraId="27F76325" w14:textId="77777777" w:rsidR="00510EFF" w:rsidRPr="00F53750" w:rsidRDefault="00510EFF" w:rsidP="00510EFF">
      <w:pPr>
        <w:pStyle w:val="Default"/>
        <w:numPr>
          <w:ilvl w:val="0"/>
          <w:numId w:val="40"/>
        </w:numPr>
        <w:ind w:left="567" w:hanging="567"/>
        <w:jc w:val="both"/>
        <w:rPr>
          <w:rFonts w:ascii="Arial" w:hAnsi="Arial" w:cs="Arial"/>
          <w:sz w:val="22"/>
          <w:szCs w:val="22"/>
        </w:rPr>
      </w:pPr>
      <w:r w:rsidRPr="00F53750">
        <w:rPr>
          <w:rFonts w:ascii="Arial" w:hAnsi="Arial" w:cs="Arial"/>
          <w:sz w:val="22"/>
          <w:szCs w:val="22"/>
        </w:rPr>
        <w:t>Sumber modal kerja dari usaha budidaya ikan nila Bapak Supiyani pada tahun 2021 dan 2022 ini adalah dari  modal sebesar Rp. 7.264.000,-. Ditambah depresiasi sebesar Rp. 100.000,- Jadi total keseluruhannya adalah sebesar Rp. 7.364.000,-</w:t>
      </w:r>
    </w:p>
    <w:p w14:paraId="58A33B29" w14:textId="77777777" w:rsidR="00510EFF" w:rsidRPr="00F53750" w:rsidRDefault="00510EFF" w:rsidP="00510EFF">
      <w:pPr>
        <w:pStyle w:val="Default"/>
        <w:numPr>
          <w:ilvl w:val="0"/>
          <w:numId w:val="40"/>
        </w:numPr>
        <w:ind w:left="567" w:hanging="567"/>
        <w:jc w:val="both"/>
        <w:rPr>
          <w:rFonts w:ascii="Arial" w:hAnsi="Arial" w:cs="Arial"/>
          <w:sz w:val="22"/>
          <w:szCs w:val="22"/>
        </w:rPr>
      </w:pPr>
      <w:r w:rsidRPr="00F53750">
        <w:rPr>
          <w:rFonts w:ascii="Arial" w:hAnsi="Arial" w:cs="Arial"/>
          <w:sz w:val="22"/>
          <w:szCs w:val="22"/>
        </w:rPr>
        <w:t>Penggunaan modal kerja pada usaha budidaya ikan nila Bapak Supiyani adalah untuk pembelian peralatan sebesar Rp. 550.000,-.</w:t>
      </w:r>
    </w:p>
    <w:p w14:paraId="092180FE" w14:textId="77777777" w:rsidR="00510EFF" w:rsidRPr="00F53750" w:rsidRDefault="00510EFF" w:rsidP="00510EFF">
      <w:pPr>
        <w:tabs>
          <w:tab w:val="left" w:pos="567"/>
        </w:tabs>
        <w:spacing w:after="0" w:line="240" w:lineRule="auto"/>
        <w:ind w:left="567" w:hanging="567"/>
        <w:jc w:val="both"/>
        <w:rPr>
          <w:rFonts w:ascii="Arial" w:hAnsi="Arial" w:cs="Arial"/>
        </w:rPr>
      </w:pPr>
      <w:r w:rsidRPr="00F53750">
        <w:rPr>
          <w:rFonts w:ascii="Arial" w:hAnsi="Arial" w:cs="Arial"/>
        </w:rPr>
        <w:tab/>
        <w:t>Kenaikan modal kerja pada usaha budidaya ikan nila bapak Supiyani adalah sebesar Rp. 6.814.000,-</w:t>
      </w:r>
    </w:p>
    <w:p w14:paraId="655E55BB" w14:textId="77777777" w:rsidR="00510EFF" w:rsidRPr="00F53750" w:rsidRDefault="00510EFF" w:rsidP="00510EFF">
      <w:pPr>
        <w:tabs>
          <w:tab w:val="left" w:pos="567"/>
        </w:tabs>
        <w:spacing w:after="0" w:line="240" w:lineRule="auto"/>
        <w:ind w:left="567" w:hanging="567"/>
        <w:jc w:val="both"/>
        <w:rPr>
          <w:rFonts w:ascii="Arial" w:hAnsi="Arial" w:cs="Arial"/>
        </w:rPr>
      </w:pPr>
    </w:p>
    <w:p w14:paraId="6F0BCF62" w14:textId="77777777" w:rsidR="00510EFF" w:rsidRPr="00F53750" w:rsidRDefault="00510EFF" w:rsidP="00510EFF">
      <w:pPr>
        <w:tabs>
          <w:tab w:val="left" w:pos="567"/>
        </w:tabs>
        <w:spacing w:after="0" w:line="240" w:lineRule="auto"/>
        <w:ind w:left="567" w:hanging="567"/>
        <w:jc w:val="both"/>
        <w:rPr>
          <w:rFonts w:ascii="Arial" w:hAnsi="Arial" w:cs="Arial"/>
        </w:rPr>
      </w:pPr>
      <w:r w:rsidRPr="00F53750">
        <w:rPr>
          <w:rFonts w:ascii="Arial" w:hAnsi="Arial" w:cs="Arial"/>
        </w:rPr>
        <w:t>Saran</w:t>
      </w:r>
    </w:p>
    <w:p w14:paraId="331FC462" w14:textId="77777777" w:rsidR="00510EFF" w:rsidRPr="00F53750" w:rsidRDefault="00510EFF" w:rsidP="00510EFF">
      <w:pPr>
        <w:pStyle w:val="Default"/>
        <w:jc w:val="both"/>
        <w:rPr>
          <w:rFonts w:ascii="Arial" w:hAnsi="Arial" w:cs="Arial"/>
          <w:sz w:val="22"/>
          <w:szCs w:val="22"/>
        </w:rPr>
      </w:pPr>
      <w:r w:rsidRPr="00F53750">
        <w:rPr>
          <w:rFonts w:ascii="Arial" w:hAnsi="Arial" w:cs="Arial"/>
          <w:sz w:val="22"/>
          <w:szCs w:val="22"/>
        </w:rPr>
        <w:t xml:space="preserve">Saran Berdasarkan penelitian yang telah dilakukan pada usaha budidaya ikan nila bapak Supiyani dan dari kesimpulan yang telah dibuat maka sebaiknya: </w:t>
      </w:r>
    </w:p>
    <w:p w14:paraId="64BDBF16" w14:textId="77777777" w:rsidR="00510EFF" w:rsidRPr="00F53750" w:rsidRDefault="00510EFF" w:rsidP="00510EFF">
      <w:pPr>
        <w:pStyle w:val="Default"/>
        <w:numPr>
          <w:ilvl w:val="0"/>
          <w:numId w:val="41"/>
        </w:numPr>
        <w:ind w:left="426" w:hanging="426"/>
        <w:jc w:val="both"/>
        <w:rPr>
          <w:rFonts w:ascii="Arial" w:hAnsi="Arial" w:cs="Arial"/>
          <w:b/>
          <w:sz w:val="22"/>
          <w:szCs w:val="22"/>
        </w:rPr>
      </w:pPr>
      <w:r w:rsidRPr="00F53750">
        <w:rPr>
          <w:rFonts w:ascii="Arial" w:hAnsi="Arial" w:cs="Arial"/>
          <w:sz w:val="22"/>
          <w:szCs w:val="22"/>
        </w:rPr>
        <w:t xml:space="preserve">Pemilik usaha budidaya ikan nila yaitu Bapak Supiyani membuat perincian catatan keuangan yang lebih teliti agar bisa diketahui berapa besar biaya yang telah digunakan dalam menjalankan usahanya dan berapa keuntungan secara pasti yang diterimanya. </w:t>
      </w:r>
    </w:p>
    <w:p w14:paraId="5E58A6E0" w14:textId="77777777" w:rsidR="00510EFF" w:rsidRPr="00F53750" w:rsidRDefault="00510EFF" w:rsidP="00510EFF">
      <w:pPr>
        <w:pStyle w:val="Default"/>
        <w:ind w:left="426" w:hanging="426"/>
        <w:jc w:val="both"/>
        <w:rPr>
          <w:rFonts w:ascii="Arial" w:hAnsi="Arial" w:cs="Arial"/>
          <w:sz w:val="22"/>
          <w:szCs w:val="22"/>
        </w:rPr>
      </w:pPr>
      <w:r w:rsidRPr="00F53750">
        <w:rPr>
          <w:rFonts w:ascii="Arial" w:hAnsi="Arial" w:cs="Arial"/>
          <w:sz w:val="22"/>
          <w:szCs w:val="22"/>
        </w:rPr>
        <w:lastRenderedPageBreak/>
        <w:t xml:space="preserve">2.   Sumber modal kerja yang telah diperoleh harus digunakan sesuai dengan kebutuhan usaha agar  dapat memperoleh keuntungan seoptimal mungkin dan usaha tersebut dapat lebih berkembang. </w:t>
      </w:r>
    </w:p>
    <w:p w14:paraId="0A06D132" w14:textId="77777777" w:rsidR="00510EFF" w:rsidRPr="00F53750" w:rsidRDefault="00510EFF" w:rsidP="00510EFF">
      <w:pPr>
        <w:pStyle w:val="Default"/>
        <w:ind w:left="426" w:hanging="426"/>
        <w:jc w:val="both"/>
        <w:rPr>
          <w:rFonts w:ascii="Arial" w:hAnsi="Arial" w:cs="Arial"/>
          <w:sz w:val="22"/>
          <w:szCs w:val="22"/>
        </w:rPr>
      </w:pPr>
      <w:r w:rsidRPr="00F53750">
        <w:rPr>
          <w:rFonts w:ascii="Arial" w:hAnsi="Arial" w:cs="Arial"/>
          <w:sz w:val="22"/>
          <w:szCs w:val="22"/>
        </w:rPr>
        <w:t>3.   Penggunaan modal kerja harus disesuaikan dengan sumber modal kerja  agar penggunaan modal kerja pada usaha tersebut tidak lebih besar dari sumber modal kerja yang diterima.</w:t>
      </w:r>
    </w:p>
    <w:p w14:paraId="46E6F112" w14:textId="77777777" w:rsidR="00510EFF" w:rsidRDefault="00510EFF" w:rsidP="00510EFF">
      <w:pPr>
        <w:pStyle w:val="Default"/>
        <w:ind w:left="567" w:hanging="567"/>
        <w:jc w:val="both"/>
        <w:rPr>
          <w:rFonts w:ascii="Arial" w:hAnsi="Arial" w:cs="Arial"/>
          <w:b/>
          <w:sz w:val="22"/>
          <w:szCs w:val="22"/>
        </w:rPr>
      </w:pPr>
    </w:p>
    <w:p w14:paraId="44B6777F" w14:textId="77777777" w:rsidR="00507C6B" w:rsidRDefault="00507C6B" w:rsidP="00510EFF">
      <w:pPr>
        <w:pStyle w:val="Default"/>
        <w:ind w:left="567" w:hanging="567"/>
        <w:jc w:val="both"/>
        <w:rPr>
          <w:rFonts w:ascii="Arial" w:hAnsi="Arial" w:cs="Arial"/>
          <w:b/>
          <w:sz w:val="22"/>
          <w:szCs w:val="22"/>
        </w:rPr>
      </w:pPr>
    </w:p>
    <w:p w14:paraId="25289F07" w14:textId="77777777" w:rsidR="00507C6B" w:rsidRPr="00F53750" w:rsidRDefault="00507C6B" w:rsidP="00510EFF">
      <w:pPr>
        <w:pStyle w:val="Default"/>
        <w:ind w:left="567" w:hanging="567"/>
        <w:jc w:val="both"/>
        <w:rPr>
          <w:rFonts w:ascii="Arial" w:hAnsi="Arial" w:cs="Arial"/>
          <w:b/>
          <w:sz w:val="22"/>
          <w:szCs w:val="22"/>
        </w:rPr>
      </w:pPr>
    </w:p>
    <w:p w14:paraId="24BB1290" w14:textId="77777777" w:rsidR="00510EFF" w:rsidRPr="00F53750" w:rsidRDefault="00510EFF" w:rsidP="00510EFF">
      <w:pPr>
        <w:pStyle w:val="Default"/>
        <w:ind w:left="567" w:hanging="567"/>
        <w:jc w:val="both"/>
        <w:rPr>
          <w:rFonts w:ascii="Arial" w:hAnsi="Arial" w:cs="Arial"/>
          <w:b/>
          <w:sz w:val="22"/>
          <w:szCs w:val="22"/>
        </w:rPr>
      </w:pPr>
      <w:r w:rsidRPr="00F53750">
        <w:rPr>
          <w:rFonts w:ascii="Arial" w:hAnsi="Arial" w:cs="Arial"/>
          <w:b/>
          <w:sz w:val="22"/>
          <w:szCs w:val="22"/>
        </w:rPr>
        <w:t>DAFTAR PUSTAKA</w:t>
      </w:r>
    </w:p>
    <w:p w14:paraId="37C3DBAE" w14:textId="77777777" w:rsidR="00510EFF" w:rsidRPr="00F53750" w:rsidRDefault="00510EFF" w:rsidP="00510EFF">
      <w:pPr>
        <w:pStyle w:val="Default"/>
        <w:ind w:left="851" w:hanging="851"/>
        <w:jc w:val="both"/>
        <w:rPr>
          <w:rFonts w:ascii="Arial" w:hAnsi="Arial" w:cs="Arial"/>
          <w:sz w:val="22"/>
          <w:szCs w:val="22"/>
        </w:rPr>
      </w:pPr>
      <w:r w:rsidRPr="00F53750">
        <w:rPr>
          <w:rFonts w:ascii="Arial" w:hAnsi="Arial" w:cs="Arial"/>
          <w:sz w:val="22"/>
          <w:szCs w:val="22"/>
        </w:rPr>
        <w:t xml:space="preserve">Harahap. (2009). </w:t>
      </w:r>
      <w:r w:rsidRPr="00F53750">
        <w:rPr>
          <w:rFonts w:ascii="Arial" w:hAnsi="Arial" w:cs="Arial"/>
          <w:i/>
          <w:sz w:val="22"/>
          <w:szCs w:val="22"/>
        </w:rPr>
        <w:t>Analisis Kritis atas Laporan Keuangan</w:t>
      </w:r>
      <w:r w:rsidRPr="00F53750">
        <w:rPr>
          <w:rFonts w:ascii="Arial" w:hAnsi="Arial" w:cs="Arial"/>
          <w:sz w:val="22"/>
          <w:szCs w:val="22"/>
        </w:rPr>
        <w:t xml:space="preserve">, </w:t>
      </w:r>
      <w:r w:rsidRPr="00F53750">
        <w:rPr>
          <w:rFonts w:ascii="Arial" w:hAnsi="Arial" w:cs="Arial"/>
          <w:i/>
          <w:sz w:val="22"/>
          <w:szCs w:val="22"/>
        </w:rPr>
        <w:t>edisi pertama</w:t>
      </w:r>
      <w:r w:rsidRPr="00F53750">
        <w:rPr>
          <w:rFonts w:ascii="Arial" w:hAnsi="Arial" w:cs="Arial"/>
          <w:sz w:val="22"/>
          <w:szCs w:val="22"/>
        </w:rPr>
        <w:t>. Jakarta: PT. Raja Grafindo Persada.</w:t>
      </w:r>
    </w:p>
    <w:p w14:paraId="6FCF72FB" w14:textId="77777777" w:rsidR="00510EFF" w:rsidRPr="00F53750" w:rsidRDefault="00510EFF" w:rsidP="00510EFF">
      <w:pPr>
        <w:pStyle w:val="Default"/>
        <w:ind w:left="1276" w:hanging="1276"/>
        <w:jc w:val="both"/>
        <w:rPr>
          <w:rFonts w:ascii="Arial" w:hAnsi="Arial" w:cs="Arial"/>
          <w:sz w:val="22"/>
          <w:szCs w:val="22"/>
        </w:rPr>
      </w:pPr>
      <w:r w:rsidRPr="00F53750">
        <w:rPr>
          <w:rFonts w:ascii="Arial" w:hAnsi="Arial" w:cs="Arial"/>
          <w:sz w:val="22"/>
          <w:szCs w:val="22"/>
        </w:rPr>
        <w:t xml:space="preserve">Irham. (2012). </w:t>
      </w:r>
      <w:r w:rsidRPr="00F53750">
        <w:rPr>
          <w:rFonts w:ascii="Arial" w:hAnsi="Arial" w:cs="Arial"/>
          <w:i/>
          <w:sz w:val="22"/>
          <w:szCs w:val="22"/>
        </w:rPr>
        <w:t>Analisis Laporan Keuangan, cetakan kedua.</w:t>
      </w:r>
      <w:r w:rsidRPr="00F53750">
        <w:rPr>
          <w:rFonts w:ascii="Arial" w:hAnsi="Arial" w:cs="Arial"/>
          <w:sz w:val="22"/>
          <w:szCs w:val="22"/>
        </w:rPr>
        <w:t xml:space="preserve"> Bandung : Alfabeta.</w:t>
      </w:r>
    </w:p>
    <w:p w14:paraId="047B000C" w14:textId="77777777" w:rsidR="00510EFF" w:rsidRPr="00F53750" w:rsidRDefault="00510EFF" w:rsidP="00510EFF">
      <w:pPr>
        <w:pStyle w:val="Default"/>
        <w:ind w:left="1276" w:hanging="1276"/>
        <w:jc w:val="both"/>
        <w:rPr>
          <w:rFonts w:ascii="Arial" w:hAnsi="Arial" w:cs="Arial"/>
          <w:sz w:val="22"/>
          <w:szCs w:val="22"/>
        </w:rPr>
      </w:pPr>
      <w:r w:rsidRPr="00F53750">
        <w:rPr>
          <w:rFonts w:ascii="Arial" w:hAnsi="Arial" w:cs="Arial"/>
          <w:noProof/>
          <w:sz w:val="22"/>
          <w:szCs w:val="22"/>
        </w:rPr>
        <mc:AlternateContent>
          <mc:Choice Requires="wps">
            <w:drawing>
              <wp:anchor distT="0" distB="0" distL="114300" distR="114300" simplePos="0" relativeHeight="251662336" behindDoc="0" locked="0" layoutInCell="1" allowOverlap="1" wp14:anchorId="6F25C77C" wp14:editId="1762C474">
                <wp:simplePos x="0" y="0"/>
                <wp:positionH relativeFrom="column">
                  <wp:posOffset>17145</wp:posOffset>
                </wp:positionH>
                <wp:positionV relativeFrom="paragraph">
                  <wp:posOffset>86360</wp:posOffset>
                </wp:positionV>
                <wp:extent cx="3238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3238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3D7DC" id="Straight Connector 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6.8pt" to="26.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" strokecolor="black [3200]" strokeweight="1pt">
                <v:stroke joinstyle="miter"/>
              </v:line>
            </w:pict>
          </mc:Fallback>
        </mc:AlternateContent>
      </w:r>
      <w:r w:rsidRPr="00F53750">
        <w:rPr>
          <w:rFonts w:ascii="Arial" w:hAnsi="Arial" w:cs="Arial"/>
          <w:sz w:val="22"/>
          <w:szCs w:val="22"/>
        </w:rPr>
        <w:t xml:space="preserve">         . (2016). </w:t>
      </w:r>
      <w:r w:rsidRPr="00F53750">
        <w:rPr>
          <w:rFonts w:ascii="Arial" w:hAnsi="Arial" w:cs="Arial"/>
          <w:i/>
          <w:sz w:val="22"/>
          <w:szCs w:val="22"/>
        </w:rPr>
        <w:t>Pengantar Manajemen Keuangan</w:t>
      </w:r>
      <w:r w:rsidRPr="00F53750">
        <w:rPr>
          <w:rFonts w:ascii="Arial" w:hAnsi="Arial" w:cs="Arial"/>
          <w:sz w:val="22"/>
          <w:szCs w:val="22"/>
        </w:rPr>
        <w:t>. Bandung : Alfabeta.</w:t>
      </w:r>
    </w:p>
    <w:p w14:paraId="7DBD7F62" w14:textId="77777777" w:rsidR="00510EFF" w:rsidRPr="00F53750" w:rsidRDefault="00510EFF" w:rsidP="00510EFF">
      <w:pPr>
        <w:pStyle w:val="Default"/>
        <w:ind w:left="851" w:hanging="851"/>
        <w:jc w:val="both"/>
        <w:rPr>
          <w:rFonts w:ascii="Arial" w:hAnsi="Arial" w:cs="Arial"/>
          <w:sz w:val="22"/>
          <w:szCs w:val="22"/>
        </w:rPr>
      </w:pPr>
      <w:r w:rsidRPr="00F53750">
        <w:rPr>
          <w:rFonts w:ascii="Arial" w:hAnsi="Arial" w:cs="Arial"/>
          <w:noProof/>
          <w:sz w:val="22"/>
          <w:szCs w:val="22"/>
        </w:rPr>
        <mc:AlternateContent>
          <mc:Choice Requires="wps">
            <w:drawing>
              <wp:anchor distT="0" distB="0" distL="114300" distR="114300" simplePos="0" relativeHeight="251663360" behindDoc="0" locked="0" layoutInCell="1" allowOverlap="1" wp14:anchorId="431758E7" wp14:editId="71BA69AF">
                <wp:simplePos x="0" y="0"/>
                <wp:positionH relativeFrom="column">
                  <wp:posOffset>17145</wp:posOffset>
                </wp:positionH>
                <wp:positionV relativeFrom="paragraph">
                  <wp:posOffset>78740</wp:posOffset>
                </wp:positionV>
                <wp:extent cx="3238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3238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EF0A1" id="Straight Connector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6.2pt" to="26.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" strokecolor="black [3200]" strokeweight="1pt">
                <v:stroke joinstyle="miter"/>
              </v:line>
            </w:pict>
          </mc:Fallback>
        </mc:AlternateContent>
      </w:r>
      <w:r w:rsidRPr="00F53750">
        <w:rPr>
          <w:rFonts w:ascii="Arial" w:hAnsi="Arial" w:cs="Arial"/>
          <w:sz w:val="22"/>
          <w:szCs w:val="22"/>
        </w:rPr>
        <w:t xml:space="preserve">         . (2018). </w:t>
      </w:r>
      <w:r w:rsidRPr="00F53750">
        <w:rPr>
          <w:rFonts w:ascii="Arial" w:hAnsi="Arial" w:cs="Arial"/>
          <w:i/>
          <w:sz w:val="22"/>
          <w:szCs w:val="22"/>
        </w:rPr>
        <w:t>Pengantar Manajemen Keuangan</w:t>
      </w:r>
      <w:r w:rsidRPr="00F53750">
        <w:rPr>
          <w:rFonts w:ascii="Arial" w:hAnsi="Arial" w:cs="Arial"/>
          <w:sz w:val="22"/>
          <w:szCs w:val="22"/>
        </w:rPr>
        <w:t>. Bandung : Alfabeta.</w:t>
      </w:r>
    </w:p>
    <w:p w14:paraId="69CCC730" w14:textId="77777777" w:rsidR="00510EFF" w:rsidRPr="00F53750" w:rsidRDefault="00510EFF" w:rsidP="00510EFF">
      <w:pPr>
        <w:pStyle w:val="Default"/>
        <w:spacing w:before="100" w:beforeAutospacing="1" w:after="100" w:afterAutospacing="1"/>
        <w:ind w:left="851" w:hanging="851"/>
        <w:contextualSpacing/>
        <w:jc w:val="both"/>
        <w:rPr>
          <w:rFonts w:ascii="Arial" w:hAnsi="Arial" w:cs="Arial"/>
          <w:sz w:val="22"/>
          <w:szCs w:val="22"/>
        </w:rPr>
      </w:pPr>
      <w:r w:rsidRPr="00F53750">
        <w:rPr>
          <w:rFonts w:ascii="Arial" w:hAnsi="Arial" w:cs="Arial"/>
          <w:sz w:val="22"/>
          <w:szCs w:val="22"/>
        </w:rPr>
        <w:t xml:space="preserve">Jatmiko. (2017). </w:t>
      </w:r>
      <w:r w:rsidRPr="00F53750">
        <w:rPr>
          <w:rFonts w:ascii="Arial" w:hAnsi="Arial" w:cs="Arial"/>
          <w:i/>
          <w:sz w:val="22"/>
          <w:szCs w:val="22"/>
        </w:rPr>
        <w:t>Pengantar Manajemen Keuangan, cetakan pertama</w:t>
      </w:r>
      <w:r w:rsidRPr="00F53750">
        <w:rPr>
          <w:rFonts w:ascii="Arial" w:hAnsi="Arial" w:cs="Arial"/>
          <w:sz w:val="22"/>
          <w:szCs w:val="22"/>
        </w:rPr>
        <w:t xml:space="preserve">. Yogyakarta : Diandra Kreatif. </w:t>
      </w:r>
    </w:p>
    <w:p w14:paraId="70026E8D" w14:textId="77777777" w:rsidR="00510EFF" w:rsidRPr="00F53750" w:rsidRDefault="00510EFF" w:rsidP="00510EFF">
      <w:pPr>
        <w:pStyle w:val="Default"/>
        <w:spacing w:before="100" w:beforeAutospacing="1" w:after="100" w:afterAutospacing="1"/>
        <w:ind w:left="851" w:hanging="851"/>
        <w:contextualSpacing/>
        <w:jc w:val="both"/>
        <w:rPr>
          <w:rFonts w:ascii="Arial" w:hAnsi="Arial" w:cs="Arial"/>
          <w:sz w:val="22"/>
          <w:szCs w:val="22"/>
        </w:rPr>
      </w:pPr>
      <w:r w:rsidRPr="00F53750">
        <w:rPr>
          <w:rFonts w:ascii="Arial" w:hAnsi="Arial" w:cs="Arial"/>
          <w:sz w:val="22"/>
          <w:szCs w:val="22"/>
        </w:rPr>
        <w:t xml:space="preserve">Jumingan. (2006). </w:t>
      </w:r>
      <w:r w:rsidRPr="00F53750">
        <w:rPr>
          <w:rFonts w:ascii="Arial" w:hAnsi="Arial" w:cs="Arial"/>
          <w:i/>
          <w:sz w:val="22"/>
          <w:szCs w:val="22"/>
        </w:rPr>
        <w:t>Analisis Laporan Keuangan,</w:t>
      </w:r>
      <w:r w:rsidRPr="00F53750">
        <w:rPr>
          <w:rFonts w:ascii="Arial" w:hAnsi="Arial" w:cs="Arial"/>
          <w:sz w:val="22"/>
          <w:szCs w:val="22"/>
        </w:rPr>
        <w:t xml:space="preserve"> </w:t>
      </w:r>
      <w:r w:rsidRPr="00F53750">
        <w:rPr>
          <w:rFonts w:ascii="Arial" w:hAnsi="Arial" w:cs="Arial"/>
          <w:i/>
          <w:sz w:val="22"/>
          <w:szCs w:val="22"/>
        </w:rPr>
        <w:t>cetakan pertama</w:t>
      </w:r>
      <w:r w:rsidRPr="00F53750">
        <w:rPr>
          <w:rFonts w:ascii="Arial" w:hAnsi="Arial" w:cs="Arial"/>
          <w:sz w:val="22"/>
          <w:szCs w:val="22"/>
        </w:rPr>
        <w:t xml:space="preserve">. Jakarta : PT. Bumi Aksara. </w:t>
      </w:r>
    </w:p>
    <w:p w14:paraId="28580991" w14:textId="77777777" w:rsidR="00510EFF" w:rsidRPr="00F53750" w:rsidRDefault="00510EFF" w:rsidP="00510EFF">
      <w:pPr>
        <w:pStyle w:val="Default"/>
        <w:spacing w:before="100" w:beforeAutospacing="1" w:after="100" w:afterAutospacing="1"/>
        <w:ind w:left="851" w:hanging="851"/>
        <w:contextualSpacing/>
        <w:jc w:val="both"/>
        <w:rPr>
          <w:rFonts w:ascii="Arial" w:hAnsi="Arial" w:cs="Arial"/>
          <w:sz w:val="22"/>
          <w:szCs w:val="22"/>
        </w:rPr>
      </w:pPr>
      <w:r w:rsidRPr="00F53750">
        <w:rPr>
          <w:rFonts w:ascii="Arial" w:hAnsi="Arial" w:cs="Arial"/>
          <w:noProof/>
          <w:sz w:val="22"/>
          <w:szCs w:val="22"/>
        </w:rPr>
        <mc:AlternateContent>
          <mc:Choice Requires="wps">
            <w:drawing>
              <wp:anchor distT="0" distB="0" distL="114300" distR="114300" simplePos="0" relativeHeight="251664384" behindDoc="0" locked="0" layoutInCell="1" allowOverlap="1" wp14:anchorId="177561A0" wp14:editId="0D2F0521">
                <wp:simplePos x="0" y="0"/>
                <wp:positionH relativeFrom="column">
                  <wp:posOffset>17145</wp:posOffset>
                </wp:positionH>
                <wp:positionV relativeFrom="paragraph">
                  <wp:posOffset>78740</wp:posOffset>
                </wp:positionV>
                <wp:extent cx="504825" cy="0"/>
                <wp:effectExtent l="0" t="0" r="9525" b="19050"/>
                <wp:wrapNone/>
                <wp:docPr id="29" name="Straight Connector 29"/>
                <wp:cNvGraphicFramePr/>
                <a:graphic xmlns:a="http://schemas.openxmlformats.org/drawingml/2006/main">
                  <a:graphicData uri="http://schemas.microsoft.com/office/word/2010/wordprocessingShape">
                    <wps:wsp>
                      <wps:cNvCnPr/>
                      <wps:spPr>
                        <a:xfrm>
                          <a:off x="0" y="0"/>
                          <a:ext cx="5048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5A59D" id="Straight Connector 2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6.2pt" to="41.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" strokecolor="black [3200]" strokeweight="1pt">
                <v:stroke joinstyle="miter"/>
              </v:line>
            </w:pict>
          </mc:Fallback>
        </mc:AlternateContent>
      </w:r>
      <w:r w:rsidRPr="00F53750">
        <w:rPr>
          <w:rFonts w:ascii="Arial" w:hAnsi="Arial" w:cs="Arial"/>
          <w:sz w:val="22"/>
          <w:szCs w:val="22"/>
        </w:rPr>
        <w:t xml:space="preserve">               . (2011). </w:t>
      </w:r>
      <w:r w:rsidRPr="00F53750">
        <w:rPr>
          <w:rFonts w:ascii="Arial" w:hAnsi="Arial" w:cs="Arial"/>
          <w:i/>
          <w:sz w:val="22"/>
          <w:szCs w:val="22"/>
        </w:rPr>
        <w:t>Analisa Laporan Keuangan, cetakan keempat</w:t>
      </w:r>
      <w:r w:rsidRPr="00F53750">
        <w:rPr>
          <w:rFonts w:ascii="Arial" w:hAnsi="Arial" w:cs="Arial"/>
          <w:sz w:val="22"/>
          <w:szCs w:val="22"/>
        </w:rPr>
        <w:t>. Bandung: Bumi Aksara.</w:t>
      </w:r>
    </w:p>
    <w:p w14:paraId="5473BA58" w14:textId="77777777" w:rsidR="00510EFF" w:rsidRPr="00F53750" w:rsidRDefault="00510EFF" w:rsidP="00510EFF">
      <w:pPr>
        <w:pStyle w:val="Default"/>
        <w:ind w:left="851" w:hanging="851"/>
        <w:jc w:val="both"/>
        <w:rPr>
          <w:rFonts w:ascii="Arial" w:hAnsi="Arial" w:cs="Arial"/>
          <w:sz w:val="22"/>
          <w:szCs w:val="22"/>
        </w:rPr>
      </w:pPr>
      <w:r w:rsidRPr="00F53750">
        <w:rPr>
          <w:rFonts w:ascii="Arial" w:hAnsi="Arial" w:cs="Arial"/>
          <w:sz w:val="22"/>
          <w:szCs w:val="22"/>
        </w:rPr>
        <w:t>Khairuman dan Kahirul. (2013).</w:t>
      </w:r>
      <w:r w:rsidRPr="00F53750">
        <w:rPr>
          <w:rFonts w:ascii="Arial" w:hAnsi="Arial" w:cs="Arial"/>
          <w:i/>
          <w:sz w:val="22"/>
          <w:szCs w:val="22"/>
        </w:rPr>
        <w:t xml:space="preserve">Budi Daya Ikan. Agromedia. </w:t>
      </w:r>
      <w:r w:rsidRPr="00F53750">
        <w:rPr>
          <w:rFonts w:ascii="Arial" w:hAnsi="Arial" w:cs="Arial"/>
          <w:sz w:val="22"/>
          <w:szCs w:val="22"/>
        </w:rPr>
        <w:t>Jakarta</w:t>
      </w:r>
    </w:p>
    <w:p w14:paraId="76C0A46C" w14:textId="77777777" w:rsidR="00510EFF" w:rsidRPr="00F53750" w:rsidRDefault="00510EFF" w:rsidP="00510EFF">
      <w:pPr>
        <w:pStyle w:val="Default"/>
        <w:spacing w:before="100" w:beforeAutospacing="1" w:after="100" w:afterAutospacing="1"/>
        <w:ind w:left="851" w:hanging="851"/>
        <w:contextualSpacing/>
        <w:jc w:val="both"/>
        <w:rPr>
          <w:rFonts w:ascii="Arial" w:hAnsi="Arial" w:cs="Arial"/>
          <w:sz w:val="22"/>
          <w:szCs w:val="22"/>
        </w:rPr>
      </w:pPr>
      <w:r w:rsidRPr="00F53750">
        <w:rPr>
          <w:rFonts w:ascii="Arial" w:hAnsi="Arial" w:cs="Arial"/>
          <w:sz w:val="22"/>
          <w:szCs w:val="22"/>
        </w:rPr>
        <w:t xml:space="preserve">Kasmir. (2008). </w:t>
      </w:r>
      <w:r w:rsidRPr="00F53750">
        <w:rPr>
          <w:rFonts w:ascii="Arial" w:hAnsi="Arial" w:cs="Arial"/>
          <w:i/>
          <w:sz w:val="22"/>
          <w:szCs w:val="22"/>
        </w:rPr>
        <w:t>Analisis Laporan Keuangan</w:t>
      </w:r>
      <w:r w:rsidRPr="00F53750">
        <w:rPr>
          <w:rFonts w:ascii="Arial" w:hAnsi="Arial" w:cs="Arial"/>
          <w:sz w:val="22"/>
          <w:szCs w:val="22"/>
        </w:rPr>
        <w:t>. Jakarta : Raja Grafindo Persada.</w:t>
      </w:r>
    </w:p>
    <w:p w14:paraId="5770B6FF" w14:textId="77777777" w:rsidR="00510EFF" w:rsidRPr="00F53750" w:rsidRDefault="00510EFF" w:rsidP="00510EFF">
      <w:pPr>
        <w:pStyle w:val="Default"/>
        <w:spacing w:before="100" w:beforeAutospacing="1" w:after="100" w:afterAutospacing="1"/>
        <w:ind w:left="851" w:hanging="851"/>
        <w:contextualSpacing/>
        <w:jc w:val="both"/>
        <w:rPr>
          <w:rFonts w:ascii="Arial" w:hAnsi="Arial" w:cs="Arial"/>
          <w:sz w:val="22"/>
          <w:szCs w:val="22"/>
        </w:rPr>
      </w:pPr>
      <w:r w:rsidRPr="00F53750">
        <w:rPr>
          <w:rFonts w:ascii="Arial" w:hAnsi="Arial" w:cs="Arial"/>
          <w:noProof/>
          <w:sz w:val="22"/>
          <w:szCs w:val="22"/>
        </w:rPr>
        <mc:AlternateContent>
          <mc:Choice Requires="wps">
            <w:drawing>
              <wp:anchor distT="0" distB="0" distL="114300" distR="114300" simplePos="0" relativeHeight="251665408" behindDoc="0" locked="0" layoutInCell="1" allowOverlap="1" wp14:anchorId="5FE479D6" wp14:editId="5B22DF15">
                <wp:simplePos x="0" y="0"/>
                <wp:positionH relativeFrom="column">
                  <wp:posOffset>17145</wp:posOffset>
                </wp:positionH>
                <wp:positionV relativeFrom="paragraph">
                  <wp:posOffset>78740</wp:posOffset>
                </wp:positionV>
                <wp:extent cx="40005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4000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BE0CB" id="Straight Connector 3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6.2pt" to="32.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" strokecolor="black [3200]" strokeweight="1pt">
                <v:stroke joinstyle="miter"/>
              </v:line>
            </w:pict>
          </mc:Fallback>
        </mc:AlternateContent>
      </w:r>
      <w:r w:rsidRPr="00F53750">
        <w:rPr>
          <w:rFonts w:ascii="Arial" w:hAnsi="Arial" w:cs="Arial"/>
          <w:sz w:val="22"/>
          <w:szCs w:val="22"/>
        </w:rPr>
        <w:t xml:space="preserve">            . (2012). </w:t>
      </w:r>
      <w:r w:rsidRPr="00F53750">
        <w:rPr>
          <w:rFonts w:ascii="Arial" w:hAnsi="Arial" w:cs="Arial"/>
          <w:i/>
          <w:sz w:val="22"/>
          <w:szCs w:val="22"/>
        </w:rPr>
        <w:t xml:space="preserve">Analisis Laporan Keuangan. </w:t>
      </w:r>
      <w:r w:rsidRPr="00F53750">
        <w:rPr>
          <w:rFonts w:ascii="Arial" w:hAnsi="Arial" w:cs="Arial"/>
          <w:sz w:val="22"/>
          <w:szCs w:val="22"/>
        </w:rPr>
        <w:t>Jakarta : PT. Raja Grafindo Persada.</w:t>
      </w:r>
    </w:p>
    <w:p w14:paraId="1A2946E8" w14:textId="77777777" w:rsidR="00510EFF" w:rsidRPr="00F53750" w:rsidRDefault="00510EFF" w:rsidP="00510EFF">
      <w:pPr>
        <w:pStyle w:val="Default"/>
        <w:jc w:val="both"/>
        <w:rPr>
          <w:rFonts w:ascii="Arial" w:hAnsi="Arial" w:cs="Arial"/>
          <w:sz w:val="22"/>
          <w:szCs w:val="22"/>
        </w:rPr>
      </w:pPr>
      <w:r w:rsidRPr="00F53750">
        <w:rPr>
          <w:rFonts w:ascii="Arial" w:hAnsi="Arial" w:cs="Arial"/>
          <w:noProof/>
          <w:sz w:val="22"/>
          <w:szCs w:val="22"/>
        </w:rPr>
        <mc:AlternateContent>
          <mc:Choice Requires="wps">
            <w:drawing>
              <wp:anchor distT="0" distB="0" distL="114300" distR="114300" simplePos="0" relativeHeight="251666432" behindDoc="0" locked="0" layoutInCell="1" allowOverlap="1" wp14:anchorId="63D50863" wp14:editId="7EAF9D0C">
                <wp:simplePos x="0" y="0"/>
                <wp:positionH relativeFrom="column">
                  <wp:posOffset>17145</wp:posOffset>
                </wp:positionH>
                <wp:positionV relativeFrom="paragraph">
                  <wp:posOffset>71120</wp:posOffset>
                </wp:positionV>
                <wp:extent cx="40005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4000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625C0" id="Straight Connector 3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5.6pt" to="32.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" strokecolor="black [3200]" strokeweight="1pt">
                <v:stroke joinstyle="miter"/>
              </v:line>
            </w:pict>
          </mc:Fallback>
        </mc:AlternateContent>
      </w:r>
      <w:r w:rsidRPr="00F53750">
        <w:rPr>
          <w:rFonts w:ascii="Arial" w:hAnsi="Arial" w:cs="Arial"/>
          <w:sz w:val="22"/>
          <w:szCs w:val="22"/>
        </w:rPr>
        <w:t xml:space="preserve">            . (2018). </w:t>
      </w:r>
      <w:r w:rsidRPr="00F53750">
        <w:rPr>
          <w:rFonts w:ascii="Arial" w:hAnsi="Arial" w:cs="Arial"/>
          <w:i/>
          <w:sz w:val="22"/>
          <w:szCs w:val="22"/>
        </w:rPr>
        <w:t xml:space="preserve">Pengantar Manajemen Keuangan. </w:t>
      </w:r>
      <w:r w:rsidRPr="00F53750">
        <w:rPr>
          <w:rFonts w:ascii="Arial" w:hAnsi="Arial" w:cs="Arial"/>
          <w:sz w:val="22"/>
          <w:szCs w:val="22"/>
        </w:rPr>
        <w:t xml:space="preserve">Jakarta : Prenadamedia Group. </w:t>
      </w:r>
    </w:p>
    <w:p w14:paraId="3C91E5D5" w14:textId="77777777" w:rsidR="00510EFF" w:rsidRPr="00F53750" w:rsidRDefault="00510EFF" w:rsidP="00510EFF">
      <w:pPr>
        <w:pStyle w:val="Default"/>
        <w:jc w:val="both"/>
        <w:rPr>
          <w:rFonts w:ascii="Arial" w:hAnsi="Arial" w:cs="Arial"/>
          <w:sz w:val="22"/>
          <w:szCs w:val="22"/>
        </w:rPr>
      </w:pPr>
      <w:r w:rsidRPr="00F53750">
        <w:rPr>
          <w:rFonts w:ascii="Arial" w:hAnsi="Arial" w:cs="Arial"/>
          <w:sz w:val="22"/>
          <w:szCs w:val="22"/>
          <w:u w:val="single"/>
        </w:rPr>
        <w:tab/>
        <w:t>.</w:t>
      </w:r>
      <w:r w:rsidRPr="00F53750">
        <w:rPr>
          <w:rFonts w:ascii="Arial" w:hAnsi="Arial" w:cs="Arial"/>
          <w:sz w:val="22"/>
          <w:szCs w:val="22"/>
        </w:rPr>
        <w:t xml:space="preserve"> (2019).</w:t>
      </w:r>
      <w:r w:rsidRPr="00F53750">
        <w:rPr>
          <w:rFonts w:ascii="Arial" w:hAnsi="Arial" w:cs="Arial"/>
          <w:i/>
          <w:sz w:val="22"/>
          <w:szCs w:val="22"/>
        </w:rPr>
        <w:t>Analisis Laporan Keuangan, edisi pertama, cetakan kedua belas.</w:t>
      </w:r>
      <w:r w:rsidRPr="00F53750">
        <w:rPr>
          <w:rFonts w:ascii="Arial" w:hAnsi="Arial" w:cs="Arial"/>
          <w:sz w:val="22"/>
          <w:szCs w:val="22"/>
        </w:rPr>
        <w:t xml:space="preserve"> Jakarta : PT. Raja Grafindo Persada.</w:t>
      </w:r>
      <w:r w:rsidRPr="00F53750">
        <w:rPr>
          <w:rFonts w:ascii="Arial" w:hAnsi="Arial" w:cs="Arial"/>
          <w:sz w:val="22"/>
          <w:szCs w:val="22"/>
        </w:rPr>
        <w:tab/>
      </w:r>
      <w:r w:rsidRPr="00F53750">
        <w:rPr>
          <w:rFonts w:ascii="Arial" w:hAnsi="Arial" w:cs="Arial"/>
          <w:sz w:val="22"/>
          <w:szCs w:val="22"/>
        </w:rPr>
        <w:tab/>
      </w:r>
    </w:p>
    <w:p w14:paraId="442AF505" w14:textId="77777777" w:rsidR="00510EFF" w:rsidRPr="00F53750" w:rsidRDefault="00510EFF" w:rsidP="00510EFF">
      <w:pPr>
        <w:pStyle w:val="Default"/>
        <w:ind w:left="851" w:hanging="851"/>
        <w:jc w:val="both"/>
        <w:rPr>
          <w:rFonts w:ascii="Arial" w:hAnsi="Arial" w:cs="Arial"/>
          <w:sz w:val="22"/>
          <w:szCs w:val="22"/>
        </w:rPr>
      </w:pPr>
      <w:r w:rsidRPr="00F53750">
        <w:rPr>
          <w:rFonts w:ascii="Arial" w:hAnsi="Arial" w:cs="Arial"/>
          <w:sz w:val="22"/>
          <w:szCs w:val="22"/>
        </w:rPr>
        <w:t xml:space="preserve">Margaretha, (2011). </w:t>
      </w:r>
      <w:r w:rsidRPr="00F53750">
        <w:rPr>
          <w:rFonts w:ascii="Arial" w:hAnsi="Arial" w:cs="Arial"/>
          <w:i/>
          <w:sz w:val="22"/>
          <w:szCs w:val="22"/>
        </w:rPr>
        <w:t>Manajemen Keuangan Untuk Manajer Non Keuangan</w:t>
      </w:r>
      <w:r w:rsidRPr="00F53750">
        <w:rPr>
          <w:rFonts w:ascii="Arial" w:hAnsi="Arial" w:cs="Arial"/>
          <w:sz w:val="22"/>
          <w:szCs w:val="22"/>
        </w:rPr>
        <w:t>.  Jakarta : Erlangga.</w:t>
      </w:r>
    </w:p>
    <w:p w14:paraId="3F069616" w14:textId="77777777" w:rsidR="00510EFF" w:rsidRPr="00F53750" w:rsidRDefault="00510EFF" w:rsidP="00510EFF">
      <w:pPr>
        <w:pStyle w:val="Default"/>
        <w:ind w:left="851" w:hanging="851"/>
        <w:jc w:val="both"/>
        <w:rPr>
          <w:rFonts w:ascii="Arial" w:hAnsi="Arial" w:cs="Arial"/>
          <w:sz w:val="22"/>
          <w:szCs w:val="22"/>
        </w:rPr>
      </w:pPr>
      <w:r w:rsidRPr="00F53750">
        <w:rPr>
          <w:rFonts w:ascii="Arial" w:hAnsi="Arial" w:cs="Arial"/>
          <w:sz w:val="22"/>
          <w:szCs w:val="22"/>
        </w:rPr>
        <w:t>Martono dan Harjito, (2008)</w:t>
      </w:r>
      <w:r w:rsidRPr="00F53750">
        <w:rPr>
          <w:rFonts w:ascii="Arial" w:hAnsi="Arial" w:cs="Arial"/>
          <w:i/>
          <w:sz w:val="22"/>
          <w:szCs w:val="22"/>
        </w:rPr>
        <w:t>. Manajemen Keuangan, edisi pertama, cetakan ketujuh.</w:t>
      </w:r>
      <w:r w:rsidRPr="00F53750">
        <w:rPr>
          <w:rFonts w:ascii="Arial" w:hAnsi="Arial" w:cs="Arial"/>
          <w:sz w:val="22"/>
          <w:szCs w:val="22"/>
        </w:rPr>
        <w:t xml:space="preserve"> Yogyakarta : Ekonisia Kampus Fakultas Ekonomi UII. </w:t>
      </w:r>
    </w:p>
    <w:p w14:paraId="7AB89897" w14:textId="77777777" w:rsidR="00510EFF" w:rsidRPr="00F53750" w:rsidRDefault="00510EFF" w:rsidP="00510EFF">
      <w:pPr>
        <w:pStyle w:val="Default"/>
        <w:spacing w:before="100" w:beforeAutospacing="1" w:after="100" w:afterAutospacing="1"/>
        <w:ind w:left="851" w:hanging="851"/>
        <w:contextualSpacing/>
        <w:jc w:val="both"/>
        <w:rPr>
          <w:rFonts w:ascii="Arial" w:hAnsi="Arial" w:cs="Arial"/>
          <w:sz w:val="22"/>
          <w:szCs w:val="22"/>
        </w:rPr>
      </w:pPr>
      <w:r w:rsidRPr="00F53750">
        <w:rPr>
          <w:rFonts w:ascii="Arial" w:hAnsi="Arial" w:cs="Arial"/>
          <w:sz w:val="22"/>
          <w:szCs w:val="22"/>
        </w:rPr>
        <w:t xml:space="preserve">Muhadi. (2017). </w:t>
      </w:r>
      <w:r w:rsidRPr="00F53750">
        <w:rPr>
          <w:rFonts w:ascii="Arial" w:hAnsi="Arial" w:cs="Arial"/>
          <w:i/>
          <w:color w:val="auto"/>
          <w:sz w:val="22"/>
          <w:szCs w:val="22"/>
        </w:rPr>
        <w:t>Analisis Sumber dan Penggunaan Modal Kerja Pada Toko Halim di Desa  Panca Jaya Kecamatan Muara Kaman</w:t>
      </w:r>
      <w:r w:rsidRPr="00F53750">
        <w:rPr>
          <w:rFonts w:ascii="Arial" w:hAnsi="Arial" w:cs="Arial"/>
          <w:i/>
          <w:sz w:val="22"/>
          <w:szCs w:val="22"/>
        </w:rPr>
        <w:t xml:space="preserve">. </w:t>
      </w:r>
      <w:r w:rsidRPr="00F53750">
        <w:rPr>
          <w:rFonts w:ascii="Arial" w:hAnsi="Arial" w:cs="Arial"/>
          <w:sz w:val="22"/>
          <w:szCs w:val="22"/>
        </w:rPr>
        <w:t>Skripsi.Sekolah Tinggi Ilmu Ekonomi Tenggarong.</w:t>
      </w:r>
    </w:p>
    <w:p w14:paraId="16C2C774" w14:textId="77777777" w:rsidR="00510EFF" w:rsidRPr="00F53750" w:rsidRDefault="00510EFF" w:rsidP="00510EFF">
      <w:pPr>
        <w:pStyle w:val="Default"/>
        <w:ind w:left="851" w:hanging="851"/>
        <w:contextualSpacing/>
        <w:jc w:val="both"/>
        <w:rPr>
          <w:rFonts w:ascii="Arial" w:hAnsi="Arial" w:cs="Arial"/>
          <w:sz w:val="22"/>
          <w:szCs w:val="22"/>
        </w:rPr>
      </w:pPr>
      <w:r w:rsidRPr="00F53750">
        <w:rPr>
          <w:rFonts w:ascii="Arial" w:hAnsi="Arial" w:cs="Arial"/>
          <w:sz w:val="22"/>
          <w:szCs w:val="22"/>
        </w:rPr>
        <w:t xml:space="preserve">Munawir. (2001). </w:t>
      </w:r>
      <w:r w:rsidRPr="00F53750">
        <w:rPr>
          <w:rFonts w:ascii="Arial" w:hAnsi="Arial" w:cs="Arial"/>
          <w:i/>
          <w:sz w:val="22"/>
          <w:szCs w:val="22"/>
        </w:rPr>
        <w:t>Analisa Laporan Keuagan</w:t>
      </w:r>
      <w:r w:rsidRPr="00F53750">
        <w:rPr>
          <w:rFonts w:ascii="Arial" w:hAnsi="Arial" w:cs="Arial"/>
          <w:sz w:val="22"/>
          <w:szCs w:val="22"/>
        </w:rPr>
        <w:t xml:space="preserve">, </w:t>
      </w:r>
      <w:r w:rsidRPr="00F53750">
        <w:rPr>
          <w:rFonts w:ascii="Arial" w:hAnsi="Arial" w:cs="Arial"/>
          <w:i/>
          <w:sz w:val="22"/>
          <w:szCs w:val="22"/>
        </w:rPr>
        <w:t>edisi keempat</w:t>
      </w:r>
      <w:r w:rsidRPr="00F53750">
        <w:rPr>
          <w:rFonts w:ascii="Arial" w:hAnsi="Arial" w:cs="Arial"/>
          <w:sz w:val="22"/>
          <w:szCs w:val="22"/>
        </w:rPr>
        <w:t>. Yogyakarta : Liberty.</w:t>
      </w:r>
    </w:p>
    <w:p w14:paraId="496A6483" w14:textId="77777777" w:rsidR="00510EFF" w:rsidRPr="00F53750" w:rsidRDefault="00510EFF" w:rsidP="00510EFF">
      <w:pPr>
        <w:spacing w:after="0" w:line="240" w:lineRule="auto"/>
        <w:ind w:left="851" w:hanging="851"/>
        <w:jc w:val="both"/>
        <w:rPr>
          <w:rFonts w:ascii="Arial" w:hAnsi="Arial" w:cs="Arial"/>
        </w:rPr>
      </w:pPr>
      <w:r w:rsidRPr="00F53750">
        <w:rPr>
          <w:rFonts w:ascii="Arial" w:hAnsi="Arial" w:cs="Arial"/>
          <w:noProof/>
        </w:rPr>
        <mc:AlternateContent>
          <mc:Choice Requires="wps">
            <w:drawing>
              <wp:anchor distT="0" distB="0" distL="114300" distR="114300" simplePos="0" relativeHeight="251667456" behindDoc="0" locked="0" layoutInCell="1" allowOverlap="1" wp14:anchorId="3228C275" wp14:editId="60B8C7F6">
                <wp:simplePos x="0" y="0"/>
                <wp:positionH relativeFrom="column">
                  <wp:posOffset>17145</wp:posOffset>
                </wp:positionH>
                <wp:positionV relativeFrom="paragraph">
                  <wp:posOffset>86360</wp:posOffset>
                </wp:positionV>
                <wp:extent cx="504825" cy="0"/>
                <wp:effectExtent l="0" t="0" r="9525" b="19050"/>
                <wp:wrapNone/>
                <wp:docPr id="32" name="Straight Connector 32"/>
                <wp:cNvGraphicFramePr/>
                <a:graphic xmlns:a="http://schemas.openxmlformats.org/drawingml/2006/main">
                  <a:graphicData uri="http://schemas.microsoft.com/office/word/2010/wordprocessingShape">
                    <wps:wsp>
                      <wps:cNvCnPr/>
                      <wps:spPr>
                        <a:xfrm>
                          <a:off x="0" y="0"/>
                          <a:ext cx="5048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E12CB" id="Straight Connector 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6.8pt" to="41.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" strokecolor="black [3200]" strokeweight="1pt">
                <v:stroke joinstyle="miter"/>
              </v:line>
            </w:pict>
          </mc:Fallback>
        </mc:AlternateContent>
      </w:r>
      <w:r w:rsidRPr="00F53750">
        <w:rPr>
          <w:rFonts w:ascii="Arial" w:hAnsi="Arial" w:cs="Arial"/>
        </w:rPr>
        <w:t xml:space="preserve">              . (2007). </w:t>
      </w:r>
      <w:r w:rsidRPr="00F53750">
        <w:rPr>
          <w:rFonts w:ascii="Arial" w:hAnsi="Arial" w:cs="Arial"/>
          <w:i/>
        </w:rPr>
        <w:t>Analisa Laporan Keuangan, edisi keempat, cetakan keempat belas</w:t>
      </w:r>
      <w:r w:rsidRPr="00F53750">
        <w:rPr>
          <w:rFonts w:ascii="Arial" w:hAnsi="Arial" w:cs="Arial"/>
        </w:rPr>
        <w:t>. Yogyakarta : Penerbit Liberty.</w:t>
      </w:r>
    </w:p>
    <w:p w14:paraId="119ED859" w14:textId="77777777" w:rsidR="00510EFF" w:rsidRPr="00F53750" w:rsidRDefault="00510EFF" w:rsidP="00510EFF">
      <w:pPr>
        <w:pStyle w:val="Default"/>
        <w:ind w:left="851" w:hanging="851"/>
        <w:jc w:val="both"/>
        <w:rPr>
          <w:rFonts w:ascii="Arial" w:hAnsi="Arial" w:cs="Arial"/>
          <w:sz w:val="22"/>
          <w:szCs w:val="22"/>
        </w:rPr>
      </w:pPr>
      <w:r w:rsidRPr="00F53750">
        <w:rPr>
          <w:rFonts w:ascii="Arial" w:hAnsi="Arial" w:cs="Arial"/>
          <w:noProof/>
          <w:sz w:val="22"/>
          <w:szCs w:val="22"/>
        </w:rPr>
        <mc:AlternateContent>
          <mc:Choice Requires="wps">
            <w:drawing>
              <wp:anchor distT="0" distB="0" distL="114300" distR="114300" simplePos="0" relativeHeight="251668480" behindDoc="0" locked="0" layoutInCell="1" allowOverlap="1" wp14:anchorId="2BDC10D2" wp14:editId="347E03B5">
                <wp:simplePos x="0" y="0"/>
                <wp:positionH relativeFrom="column">
                  <wp:posOffset>17145</wp:posOffset>
                </wp:positionH>
                <wp:positionV relativeFrom="paragraph">
                  <wp:posOffset>74930</wp:posOffset>
                </wp:positionV>
                <wp:extent cx="50482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5048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BB2D9" id="Straight Connector 3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5.9pt" to="41.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" strokecolor="black [3200]" strokeweight="1pt">
                <v:stroke joinstyle="miter"/>
              </v:line>
            </w:pict>
          </mc:Fallback>
        </mc:AlternateContent>
      </w:r>
      <w:r w:rsidRPr="00F53750">
        <w:rPr>
          <w:rFonts w:ascii="Arial" w:hAnsi="Arial" w:cs="Arial"/>
          <w:sz w:val="22"/>
          <w:szCs w:val="22"/>
        </w:rPr>
        <w:t xml:space="preserve">              . (2010). </w:t>
      </w:r>
      <w:r w:rsidRPr="00F53750">
        <w:rPr>
          <w:rFonts w:ascii="Arial" w:hAnsi="Arial" w:cs="Arial"/>
          <w:i/>
          <w:sz w:val="22"/>
          <w:szCs w:val="22"/>
        </w:rPr>
        <w:t>Analisis Laporan Keuangan</w:t>
      </w:r>
      <w:r w:rsidRPr="00F53750">
        <w:rPr>
          <w:rFonts w:ascii="Arial" w:hAnsi="Arial" w:cs="Arial"/>
          <w:sz w:val="22"/>
          <w:szCs w:val="22"/>
        </w:rPr>
        <w:t>. Yogyakarta : Penerbit Liberty.</w:t>
      </w:r>
    </w:p>
    <w:p w14:paraId="15DE913F" w14:textId="77777777" w:rsidR="00510EFF" w:rsidRPr="00F53750" w:rsidRDefault="00510EFF" w:rsidP="00510EFF">
      <w:pPr>
        <w:pStyle w:val="Default"/>
        <w:ind w:left="851" w:hanging="851"/>
        <w:jc w:val="both"/>
        <w:rPr>
          <w:rFonts w:ascii="Arial" w:hAnsi="Arial" w:cs="Arial"/>
          <w:i/>
          <w:sz w:val="22"/>
          <w:szCs w:val="22"/>
        </w:rPr>
      </w:pPr>
      <w:r w:rsidRPr="00F53750">
        <w:rPr>
          <w:rFonts w:ascii="Arial" w:hAnsi="Arial" w:cs="Arial"/>
          <w:noProof/>
          <w:sz w:val="22"/>
          <w:szCs w:val="22"/>
        </w:rPr>
        <mc:AlternateContent>
          <mc:Choice Requires="wps">
            <w:drawing>
              <wp:anchor distT="0" distB="0" distL="114300" distR="114300" simplePos="0" relativeHeight="251669504" behindDoc="0" locked="0" layoutInCell="1" allowOverlap="1" wp14:anchorId="6161122A" wp14:editId="6402C62C">
                <wp:simplePos x="0" y="0"/>
                <wp:positionH relativeFrom="column">
                  <wp:posOffset>17145</wp:posOffset>
                </wp:positionH>
                <wp:positionV relativeFrom="paragraph">
                  <wp:posOffset>78740</wp:posOffset>
                </wp:positionV>
                <wp:extent cx="504825" cy="0"/>
                <wp:effectExtent l="0" t="0" r="9525" b="19050"/>
                <wp:wrapNone/>
                <wp:docPr id="34" name="Straight Connector 34"/>
                <wp:cNvGraphicFramePr/>
                <a:graphic xmlns:a="http://schemas.openxmlformats.org/drawingml/2006/main">
                  <a:graphicData uri="http://schemas.microsoft.com/office/word/2010/wordprocessingShape">
                    <wps:wsp>
                      <wps:cNvCnPr/>
                      <wps:spPr>
                        <a:xfrm>
                          <a:off x="0" y="0"/>
                          <a:ext cx="5048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B2295" id="Straight Connector 3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6.2pt" to="41.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" strokecolor="black [3200]" strokeweight="1pt">
                <v:stroke joinstyle="miter"/>
              </v:line>
            </w:pict>
          </mc:Fallback>
        </mc:AlternateContent>
      </w:r>
      <w:r w:rsidRPr="00F53750">
        <w:rPr>
          <w:rFonts w:ascii="Arial" w:hAnsi="Arial" w:cs="Arial"/>
          <w:sz w:val="22"/>
          <w:szCs w:val="22"/>
        </w:rPr>
        <w:t xml:space="preserve">              . (2019). </w:t>
      </w:r>
      <w:r w:rsidRPr="00F53750">
        <w:rPr>
          <w:rFonts w:ascii="Arial" w:hAnsi="Arial" w:cs="Arial"/>
          <w:i/>
          <w:sz w:val="22"/>
          <w:szCs w:val="22"/>
        </w:rPr>
        <w:t>Analisa Laporan Keuangan, edisi keempat.</w:t>
      </w:r>
      <w:r w:rsidRPr="00F53750">
        <w:rPr>
          <w:rFonts w:ascii="Arial" w:hAnsi="Arial" w:cs="Arial"/>
          <w:sz w:val="22"/>
          <w:szCs w:val="22"/>
        </w:rPr>
        <w:t xml:space="preserve"> Yogyakarta               : Penerbit Liberty.</w:t>
      </w:r>
    </w:p>
    <w:p w14:paraId="1676D93C" w14:textId="77777777" w:rsidR="00510EFF" w:rsidRPr="00F53750" w:rsidRDefault="00510EFF" w:rsidP="00510EFF">
      <w:pPr>
        <w:pStyle w:val="Default"/>
        <w:ind w:left="851" w:hanging="851"/>
        <w:jc w:val="both"/>
        <w:rPr>
          <w:rFonts w:ascii="Arial" w:hAnsi="Arial" w:cs="Arial"/>
          <w:sz w:val="22"/>
          <w:szCs w:val="22"/>
        </w:rPr>
      </w:pPr>
      <w:r w:rsidRPr="00F53750">
        <w:rPr>
          <w:rFonts w:ascii="Arial" w:hAnsi="Arial" w:cs="Arial"/>
          <w:noProof/>
          <w:sz w:val="22"/>
          <w:szCs w:val="22"/>
        </w:rPr>
        <mc:AlternateContent>
          <mc:Choice Requires="wps">
            <w:drawing>
              <wp:anchor distT="0" distB="0" distL="114300" distR="114300" simplePos="0" relativeHeight="251672576" behindDoc="0" locked="0" layoutInCell="1" allowOverlap="1" wp14:anchorId="59797BEC" wp14:editId="2493E2D4">
                <wp:simplePos x="0" y="0"/>
                <wp:positionH relativeFrom="column">
                  <wp:posOffset>4817745</wp:posOffset>
                </wp:positionH>
                <wp:positionV relativeFrom="paragraph">
                  <wp:posOffset>-1021080</wp:posOffset>
                </wp:positionV>
                <wp:extent cx="285750" cy="2571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85750"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1EAB3" id="Rectangle 11" o:spid="_x0000_s1026" style="position:absolute;margin-left:379.35pt;margin-top:-80.4pt;width:2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" fillcolor="white [3201]" strokecolor="white [3212]" strokeweight="1pt"/>
            </w:pict>
          </mc:Fallback>
        </mc:AlternateContent>
      </w:r>
      <w:r w:rsidRPr="00F53750">
        <w:rPr>
          <w:rFonts w:ascii="Arial" w:hAnsi="Arial" w:cs="Arial"/>
          <w:sz w:val="22"/>
          <w:szCs w:val="22"/>
        </w:rPr>
        <w:t xml:space="preserve">Riyanto . (2001). </w:t>
      </w:r>
      <w:r w:rsidRPr="00F53750">
        <w:rPr>
          <w:rFonts w:ascii="Arial" w:hAnsi="Arial" w:cs="Arial"/>
          <w:i/>
          <w:sz w:val="22"/>
          <w:szCs w:val="22"/>
        </w:rPr>
        <w:t xml:space="preserve">Dasar- dasar pembelanjaan perusahaan. </w:t>
      </w:r>
      <w:r w:rsidRPr="00F53750">
        <w:rPr>
          <w:rFonts w:ascii="Arial" w:hAnsi="Arial" w:cs="Arial"/>
          <w:sz w:val="22"/>
          <w:szCs w:val="22"/>
        </w:rPr>
        <w:t>Yogyakarta : BPFE.</w:t>
      </w:r>
    </w:p>
    <w:p w14:paraId="687880E0" w14:textId="77777777" w:rsidR="00510EFF" w:rsidRPr="00F53750" w:rsidRDefault="00510EFF" w:rsidP="00510EFF">
      <w:pPr>
        <w:tabs>
          <w:tab w:val="left" w:pos="851"/>
        </w:tabs>
        <w:spacing w:after="0" w:line="240" w:lineRule="auto"/>
        <w:ind w:left="851" w:hanging="851"/>
        <w:jc w:val="both"/>
        <w:rPr>
          <w:rFonts w:ascii="Arial" w:hAnsi="Arial" w:cs="Arial"/>
        </w:rPr>
      </w:pPr>
      <w:r w:rsidRPr="00F53750">
        <w:rPr>
          <w:rFonts w:ascii="Arial" w:hAnsi="Arial" w:cs="Arial"/>
          <w:noProof/>
        </w:rPr>
        <mc:AlternateContent>
          <mc:Choice Requires="wps">
            <w:drawing>
              <wp:anchor distT="0" distB="0" distL="114300" distR="114300" simplePos="0" relativeHeight="251670528" behindDoc="0" locked="0" layoutInCell="1" allowOverlap="1" wp14:anchorId="5871AD8A" wp14:editId="1C1B6EC3">
                <wp:simplePos x="0" y="0"/>
                <wp:positionH relativeFrom="column">
                  <wp:posOffset>-20955</wp:posOffset>
                </wp:positionH>
                <wp:positionV relativeFrom="paragraph">
                  <wp:posOffset>59055</wp:posOffset>
                </wp:positionV>
                <wp:extent cx="504825" cy="0"/>
                <wp:effectExtent l="0" t="0" r="9525" b="19050"/>
                <wp:wrapNone/>
                <wp:docPr id="35" name="Straight Connector 35"/>
                <wp:cNvGraphicFramePr/>
                <a:graphic xmlns:a="http://schemas.openxmlformats.org/drawingml/2006/main">
                  <a:graphicData uri="http://schemas.microsoft.com/office/word/2010/wordprocessingShape">
                    <wps:wsp>
                      <wps:cNvCnPr/>
                      <wps:spPr>
                        <a:xfrm>
                          <a:off x="0" y="0"/>
                          <a:ext cx="5048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2A40D" id="Straight Connector 3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4.65pt" to="38.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" strokecolor="black [3200]" strokeweight="1pt">
                <v:stroke joinstyle="miter"/>
              </v:line>
            </w:pict>
          </mc:Fallback>
        </mc:AlternateContent>
      </w:r>
      <w:r w:rsidRPr="00F53750">
        <w:rPr>
          <w:rFonts w:ascii="Arial" w:hAnsi="Arial" w:cs="Arial"/>
        </w:rPr>
        <w:t xml:space="preserve">              . (2010). </w:t>
      </w:r>
      <w:r w:rsidRPr="00F53750">
        <w:rPr>
          <w:rFonts w:ascii="Arial" w:hAnsi="Arial" w:cs="Arial"/>
          <w:i/>
        </w:rPr>
        <w:t xml:space="preserve">Dasar dasar pembelanjaan perusahaan, edisi keempat, cetakan kesepuluh. </w:t>
      </w:r>
      <w:r w:rsidRPr="00F53750">
        <w:rPr>
          <w:rFonts w:ascii="Arial" w:hAnsi="Arial" w:cs="Arial"/>
        </w:rPr>
        <w:t>Yogyakarta.: BPFE</w:t>
      </w:r>
    </w:p>
    <w:p w14:paraId="71F50669" w14:textId="77777777" w:rsidR="00510EFF" w:rsidRPr="00F53750" w:rsidRDefault="00510EFF" w:rsidP="00510EFF">
      <w:pPr>
        <w:pStyle w:val="Default"/>
        <w:ind w:left="851" w:hanging="851"/>
        <w:jc w:val="both"/>
        <w:rPr>
          <w:rFonts w:ascii="Arial" w:hAnsi="Arial" w:cs="Arial"/>
          <w:sz w:val="22"/>
          <w:szCs w:val="22"/>
        </w:rPr>
      </w:pPr>
      <w:r w:rsidRPr="00F53750">
        <w:rPr>
          <w:rFonts w:ascii="Arial" w:hAnsi="Arial" w:cs="Arial"/>
          <w:noProof/>
          <w:sz w:val="22"/>
          <w:szCs w:val="22"/>
        </w:rPr>
        <mc:AlternateContent>
          <mc:Choice Requires="wps">
            <w:drawing>
              <wp:anchor distT="0" distB="0" distL="114300" distR="114300" simplePos="0" relativeHeight="251671552" behindDoc="0" locked="0" layoutInCell="1" allowOverlap="1" wp14:anchorId="6374EA55" wp14:editId="174EA143">
                <wp:simplePos x="0" y="0"/>
                <wp:positionH relativeFrom="column">
                  <wp:posOffset>-20955</wp:posOffset>
                </wp:positionH>
                <wp:positionV relativeFrom="paragraph">
                  <wp:posOffset>76200</wp:posOffset>
                </wp:positionV>
                <wp:extent cx="504825" cy="0"/>
                <wp:effectExtent l="0" t="0" r="9525" b="19050"/>
                <wp:wrapNone/>
                <wp:docPr id="36" name="Straight Connector 36"/>
                <wp:cNvGraphicFramePr/>
                <a:graphic xmlns:a="http://schemas.openxmlformats.org/drawingml/2006/main">
                  <a:graphicData uri="http://schemas.microsoft.com/office/word/2010/wordprocessingShape">
                    <wps:wsp>
                      <wps:cNvCnPr/>
                      <wps:spPr>
                        <a:xfrm>
                          <a:off x="0" y="0"/>
                          <a:ext cx="5048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FB265" id="Straight Connector 3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6pt" to="38.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" strokecolor="black [3200]" strokeweight="1pt">
                <v:stroke joinstyle="miter"/>
              </v:line>
            </w:pict>
          </mc:Fallback>
        </mc:AlternateContent>
      </w:r>
      <w:r w:rsidRPr="00F53750">
        <w:rPr>
          <w:rFonts w:ascii="Arial" w:hAnsi="Arial" w:cs="Arial"/>
          <w:sz w:val="22"/>
          <w:szCs w:val="22"/>
        </w:rPr>
        <w:t xml:space="preserve">              . (2013). </w:t>
      </w:r>
      <w:r w:rsidRPr="00F53750">
        <w:rPr>
          <w:rFonts w:ascii="Arial" w:hAnsi="Arial" w:cs="Arial"/>
          <w:i/>
          <w:sz w:val="22"/>
          <w:szCs w:val="22"/>
        </w:rPr>
        <w:t>Dasar-Dasar Pembelanjaan Perusahaan, edisi keempat</w:t>
      </w:r>
      <w:r w:rsidRPr="00F53750">
        <w:rPr>
          <w:rFonts w:ascii="Arial" w:hAnsi="Arial" w:cs="Arial"/>
          <w:sz w:val="22"/>
          <w:szCs w:val="22"/>
        </w:rPr>
        <w:t xml:space="preserve">. Yogyakarta : BPFE </w:t>
      </w:r>
    </w:p>
    <w:p w14:paraId="6003DFB5" w14:textId="77777777" w:rsidR="00510EFF" w:rsidRPr="00F53750" w:rsidRDefault="00510EFF" w:rsidP="00510EFF">
      <w:pPr>
        <w:pStyle w:val="Default"/>
        <w:ind w:left="851" w:hanging="851"/>
        <w:jc w:val="both"/>
        <w:rPr>
          <w:rFonts w:ascii="Arial" w:hAnsi="Arial" w:cs="Arial"/>
          <w:sz w:val="22"/>
          <w:szCs w:val="22"/>
        </w:rPr>
      </w:pPr>
      <w:r w:rsidRPr="00F53750">
        <w:rPr>
          <w:rFonts w:ascii="Arial" w:hAnsi="Arial" w:cs="Arial"/>
          <w:sz w:val="22"/>
          <w:szCs w:val="22"/>
        </w:rPr>
        <w:t xml:space="preserve">Sugiyono. (2019). </w:t>
      </w:r>
      <w:r w:rsidRPr="00F53750">
        <w:rPr>
          <w:rFonts w:ascii="Arial" w:hAnsi="Arial" w:cs="Arial"/>
          <w:i/>
          <w:sz w:val="22"/>
          <w:szCs w:val="22"/>
        </w:rPr>
        <w:t>Metode Penelitian Kuantitatif,Kualitatif, dan R&amp;D.</w:t>
      </w:r>
      <w:r w:rsidRPr="00F53750">
        <w:rPr>
          <w:rFonts w:ascii="Arial" w:hAnsi="Arial" w:cs="Arial"/>
          <w:sz w:val="22"/>
          <w:szCs w:val="22"/>
        </w:rPr>
        <w:t xml:space="preserve"> Bandung : Alfabet</w:t>
      </w:r>
    </w:p>
    <w:p w14:paraId="0FA9FC72" w14:textId="77777777" w:rsidR="00510EFF" w:rsidRPr="00F53750" w:rsidRDefault="00510EFF" w:rsidP="00510EFF">
      <w:pPr>
        <w:pStyle w:val="Default"/>
        <w:ind w:left="851" w:hanging="851"/>
        <w:jc w:val="both"/>
        <w:rPr>
          <w:rFonts w:ascii="Arial" w:hAnsi="Arial" w:cs="Arial"/>
          <w:i/>
          <w:sz w:val="22"/>
          <w:szCs w:val="22"/>
        </w:rPr>
      </w:pPr>
      <w:r w:rsidRPr="00F53750">
        <w:rPr>
          <w:rFonts w:ascii="Arial" w:hAnsi="Arial" w:cs="Arial"/>
          <w:sz w:val="22"/>
          <w:szCs w:val="22"/>
        </w:rPr>
        <w:t>Saragih. (2008).</w:t>
      </w:r>
      <w:r w:rsidRPr="00F53750">
        <w:rPr>
          <w:rFonts w:ascii="Arial" w:hAnsi="Arial" w:cs="Arial"/>
          <w:i/>
          <w:sz w:val="22"/>
          <w:szCs w:val="22"/>
        </w:rPr>
        <w:t xml:space="preserve">Pembuatan dan karakterisasi.Tesis Program Pasca Sarjana Bidang Ilmu Teknik </w:t>
      </w:r>
      <w:r w:rsidRPr="00F53750">
        <w:rPr>
          <w:rFonts w:ascii="Arial" w:hAnsi="Arial" w:cs="Arial"/>
          <w:sz w:val="22"/>
          <w:szCs w:val="22"/>
        </w:rPr>
        <w:t>:Fakultas Teknik Universitas Indonesia</w:t>
      </w:r>
      <w:r w:rsidRPr="00F53750">
        <w:rPr>
          <w:rFonts w:ascii="Arial" w:hAnsi="Arial" w:cs="Arial"/>
          <w:i/>
          <w:sz w:val="22"/>
          <w:szCs w:val="22"/>
        </w:rPr>
        <w:t xml:space="preserve"> </w:t>
      </w:r>
    </w:p>
    <w:p w14:paraId="07466527" w14:textId="77777777" w:rsidR="00510EFF" w:rsidRPr="00F53750" w:rsidRDefault="00510EFF" w:rsidP="00510EFF">
      <w:pPr>
        <w:pStyle w:val="Default"/>
        <w:ind w:left="851" w:hanging="851"/>
        <w:jc w:val="both"/>
        <w:rPr>
          <w:rFonts w:ascii="Arial" w:hAnsi="Arial" w:cs="Arial"/>
          <w:color w:val="auto"/>
          <w:sz w:val="22"/>
          <w:szCs w:val="22"/>
        </w:rPr>
      </w:pPr>
      <w:r w:rsidRPr="00F53750">
        <w:rPr>
          <w:rFonts w:ascii="Arial" w:hAnsi="Arial" w:cs="Arial"/>
          <w:sz w:val="22"/>
          <w:szCs w:val="22"/>
        </w:rPr>
        <w:t xml:space="preserve">Sawir. (2017). </w:t>
      </w:r>
      <w:r w:rsidRPr="00F53750">
        <w:rPr>
          <w:rFonts w:ascii="Arial" w:hAnsi="Arial" w:cs="Arial"/>
          <w:i/>
          <w:sz w:val="22"/>
          <w:szCs w:val="22"/>
        </w:rPr>
        <w:t xml:space="preserve">Analisis Kinerja Keuangan dan Perencanaan Keuangan Perusahaan. </w:t>
      </w:r>
      <w:r w:rsidRPr="00F53750">
        <w:rPr>
          <w:rFonts w:ascii="Arial" w:hAnsi="Arial" w:cs="Arial"/>
          <w:sz w:val="22"/>
          <w:szCs w:val="22"/>
        </w:rPr>
        <w:t>Jakarta : PT Gramedia Pustaka Utama.</w:t>
      </w:r>
    </w:p>
    <w:p w14:paraId="32A34470" w14:textId="77777777" w:rsidR="00510EFF" w:rsidRPr="00F53750" w:rsidRDefault="00510EFF" w:rsidP="00510EFF">
      <w:pPr>
        <w:pStyle w:val="Default"/>
        <w:ind w:left="851" w:hanging="851"/>
        <w:jc w:val="both"/>
        <w:rPr>
          <w:rFonts w:ascii="Arial" w:hAnsi="Arial" w:cs="Arial"/>
          <w:sz w:val="22"/>
          <w:szCs w:val="22"/>
        </w:rPr>
      </w:pPr>
      <w:r w:rsidRPr="00F53750">
        <w:rPr>
          <w:rFonts w:ascii="Arial" w:hAnsi="Arial" w:cs="Arial"/>
          <w:sz w:val="22"/>
          <w:szCs w:val="22"/>
        </w:rPr>
        <w:t xml:space="preserve">Sihutang. (2000). </w:t>
      </w:r>
      <w:r w:rsidRPr="00F53750">
        <w:rPr>
          <w:rFonts w:ascii="Arial" w:hAnsi="Arial" w:cs="Arial"/>
          <w:i/>
          <w:sz w:val="22"/>
          <w:szCs w:val="22"/>
        </w:rPr>
        <w:t>Analisis Modal Kerja Pada JM Group Palembang</w:t>
      </w:r>
      <w:r w:rsidRPr="00F53750">
        <w:rPr>
          <w:rFonts w:ascii="Arial" w:hAnsi="Arial" w:cs="Arial"/>
          <w:sz w:val="22"/>
          <w:szCs w:val="22"/>
        </w:rPr>
        <w:t>. Skripsi. Fakultas Ekonomi Universitas Sriwijaya, Inderalaya.</w:t>
      </w:r>
    </w:p>
    <w:p w14:paraId="3C854A2A" w14:textId="77777777" w:rsidR="00510EFF" w:rsidRPr="00F53750" w:rsidRDefault="00510EFF" w:rsidP="00510EFF">
      <w:pPr>
        <w:spacing w:after="0" w:line="240" w:lineRule="auto"/>
        <w:ind w:left="851" w:hanging="851"/>
        <w:jc w:val="both"/>
        <w:rPr>
          <w:rFonts w:ascii="Arial" w:hAnsi="Arial" w:cs="Arial"/>
        </w:rPr>
      </w:pPr>
      <w:r w:rsidRPr="00F53750">
        <w:rPr>
          <w:rFonts w:ascii="Arial" w:hAnsi="Arial" w:cs="Arial"/>
        </w:rPr>
        <w:t xml:space="preserve">Sujarweni. (2017). </w:t>
      </w:r>
      <w:r w:rsidRPr="00F53750">
        <w:rPr>
          <w:rFonts w:ascii="Arial" w:hAnsi="Arial" w:cs="Arial"/>
          <w:i/>
        </w:rPr>
        <w:t>Analisis Laporan Keuangan : Teori, Aplikasi, &amp; Hasil Penelitian.</w:t>
      </w:r>
      <w:r w:rsidRPr="00F53750">
        <w:rPr>
          <w:rFonts w:ascii="Arial" w:hAnsi="Arial" w:cs="Arial"/>
        </w:rPr>
        <w:t xml:space="preserve"> Yogyakarta: Pustaka Baru Press.</w:t>
      </w:r>
    </w:p>
    <w:p w14:paraId="607B000D" w14:textId="77777777" w:rsidR="00510EFF" w:rsidRPr="00F53750" w:rsidRDefault="00510EFF" w:rsidP="00510EFF">
      <w:pPr>
        <w:spacing w:line="240" w:lineRule="auto"/>
        <w:ind w:left="851" w:hanging="851"/>
        <w:jc w:val="both"/>
        <w:rPr>
          <w:rFonts w:ascii="Arial" w:hAnsi="Arial" w:cs="Arial"/>
        </w:rPr>
      </w:pPr>
      <w:r w:rsidRPr="00F53750">
        <w:rPr>
          <w:rFonts w:ascii="Arial" w:hAnsi="Arial" w:cs="Arial"/>
        </w:rPr>
        <w:t xml:space="preserve">Sundjaja, dan Barlian. (2003). </w:t>
      </w:r>
      <w:r w:rsidRPr="00F53750">
        <w:rPr>
          <w:rFonts w:ascii="Arial" w:hAnsi="Arial" w:cs="Arial"/>
          <w:i/>
        </w:rPr>
        <w:t>Manajemen Keuangan</w:t>
      </w:r>
      <w:r w:rsidRPr="00F53750">
        <w:rPr>
          <w:rFonts w:ascii="Arial" w:hAnsi="Arial" w:cs="Arial"/>
        </w:rPr>
        <w:t xml:space="preserve">. Klaten: PT. Intan Sejati. </w:t>
      </w:r>
    </w:p>
    <w:p w14:paraId="69BDE7E9" w14:textId="77777777" w:rsidR="00510EFF" w:rsidRPr="00F53750" w:rsidRDefault="00510EFF" w:rsidP="00510EFF">
      <w:pPr>
        <w:spacing w:line="240" w:lineRule="auto"/>
        <w:ind w:left="851" w:hanging="851"/>
        <w:jc w:val="both"/>
        <w:rPr>
          <w:rFonts w:ascii="Arial" w:hAnsi="Arial" w:cs="Arial"/>
        </w:rPr>
      </w:pPr>
      <w:r w:rsidRPr="00F53750">
        <w:rPr>
          <w:rFonts w:ascii="Arial" w:hAnsi="Arial" w:cs="Arial"/>
        </w:rPr>
        <w:lastRenderedPageBreak/>
        <w:t xml:space="preserve">Suteja. (2018). Analisis Kinerja Keuangan Dengan Metode Altman Z-Score Pada PT. Ace Hardware Indonesia Tbk. </w:t>
      </w:r>
      <w:r w:rsidRPr="00F53750">
        <w:rPr>
          <w:rFonts w:ascii="Arial" w:hAnsi="Arial" w:cs="Arial"/>
          <w:i/>
        </w:rPr>
        <w:t>Jurnal moneter</w:t>
      </w:r>
      <w:r w:rsidRPr="00F53750">
        <w:rPr>
          <w:rFonts w:ascii="Arial" w:hAnsi="Arial" w:cs="Arial"/>
        </w:rPr>
        <w:t xml:space="preserve">, Volume V pp. 12-17. </w:t>
      </w:r>
      <w:hyperlink r:id="rId9" w:history="1">
        <w:r w:rsidRPr="00F53750">
          <w:rPr>
            <w:rStyle w:val="Hyperlink"/>
            <w:rFonts w:ascii="Arial" w:hAnsi="Arial" w:cs="Arial"/>
          </w:rPr>
          <w:t>https://ejournal.bsi.ac.id</w:t>
        </w:r>
      </w:hyperlink>
      <w:r w:rsidRPr="00F53750">
        <w:rPr>
          <w:rFonts w:ascii="Arial" w:hAnsi="Arial" w:cs="Arial"/>
        </w:rPr>
        <w:t>. [diakses 20 Mei 2022].</w:t>
      </w:r>
    </w:p>
    <w:p w14:paraId="25B57408" w14:textId="065F7986" w:rsidR="00510EFF" w:rsidRPr="00F53750" w:rsidRDefault="00510EFF" w:rsidP="00510EFF">
      <w:pPr>
        <w:pStyle w:val="Default"/>
        <w:ind w:left="567" w:hanging="567"/>
        <w:jc w:val="both"/>
        <w:rPr>
          <w:rFonts w:ascii="Arial" w:hAnsi="Arial" w:cs="Arial"/>
          <w:b/>
          <w:sz w:val="22"/>
          <w:szCs w:val="22"/>
        </w:rPr>
      </w:pPr>
      <w:r w:rsidRPr="00F53750">
        <w:rPr>
          <w:rFonts w:ascii="Arial" w:hAnsi="Arial" w:cs="Arial"/>
          <w:sz w:val="22"/>
          <w:szCs w:val="22"/>
        </w:rPr>
        <w:t xml:space="preserve">Sutrisno. (2009). </w:t>
      </w:r>
      <w:r w:rsidRPr="00F53750">
        <w:rPr>
          <w:rFonts w:ascii="Arial" w:hAnsi="Arial" w:cs="Arial"/>
          <w:i/>
          <w:sz w:val="22"/>
          <w:szCs w:val="22"/>
        </w:rPr>
        <w:t xml:space="preserve">Manajemen Keuangan (Teori, Konsep, dan Aplikasi), cetakan ketujuh. Yogyakarta : </w:t>
      </w:r>
      <w:r w:rsidRPr="00F53750">
        <w:rPr>
          <w:rFonts w:ascii="Arial" w:hAnsi="Arial" w:cs="Arial"/>
          <w:sz w:val="22"/>
          <w:szCs w:val="22"/>
        </w:rPr>
        <w:t>Ekonisia.</w:t>
      </w:r>
    </w:p>
    <w:p w14:paraId="3D31146C" w14:textId="77777777" w:rsidR="00510EFF" w:rsidRPr="00F53750" w:rsidRDefault="00510EFF" w:rsidP="00510EFF">
      <w:pPr>
        <w:tabs>
          <w:tab w:val="left" w:pos="567"/>
        </w:tabs>
        <w:spacing w:after="0" w:line="240" w:lineRule="auto"/>
        <w:ind w:left="567" w:hanging="567"/>
        <w:jc w:val="both"/>
        <w:rPr>
          <w:rFonts w:ascii="Arial" w:hAnsi="Arial" w:cs="Arial"/>
          <w:b/>
        </w:rPr>
      </w:pPr>
    </w:p>
    <w:p w14:paraId="1EE951F2" w14:textId="77777777" w:rsidR="00510EFF" w:rsidRPr="00F53750" w:rsidRDefault="00510EFF" w:rsidP="00510EFF">
      <w:pPr>
        <w:spacing w:line="240" w:lineRule="auto"/>
        <w:jc w:val="both"/>
        <w:rPr>
          <w:rFonts w:ascii="Arial" w:hAnsi="Arial" w:cs="Arial"/>
        </w:rPr>
      </w:pPr>
    </w:p>
    <w:p w14:paraId="0505035C" w14:textId="650B089A" w:rsidR="00137B0C" w:rsidRPr="00D330B7" w:rsidRDefault="00137B0C" w:rsidP="00510EFF">
      <w:pPr>
        <w:widowControl w:val="0"/>
        <w:autoSpaceDE w:val="0"/>
        <w:autoSpaceDN w:val="0"/>
        <w:spacing w:before="1" w:after="0" w:line="240" w:lineRule="auto"/>
        <w:jc w:val="both"/>
        <w:rPr>
          <w:rFonts w:ascii="Arial" w:hAnsi="Arial" w:cs="Arial"/>
        </w:rPr>
      </w:pPr>
    </w:p>
    <w:sectPr w:rsidR="00137B0C" w:rsidRPr="00D330B7" w:rsidSect="00E23B86">
      <w:footerReference w:type="default" r:id="rId10"/>
      <w:pgSz w:w="11906" w:h="16838"/>
      <w:pgMar w:top="1440" w:right="1440" w:bottom="1440" w:left="1440" w:header="708" w:footer="708"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DD7E8" w14:textId="77777777" w:rsidR="005B08EE" w:rsidRDefault="005B08EE" w:rsidP="00635387">
      <w:pPr>
        <w:spacing w:after="0" w:line="240" w:lineRule="auto"/>
      </w:pPr>
      <w:r>
        <w:separator/>
      </w:r>
    </w:p>
  </w:endnote>
  <w:endnote w:type="continuationSeparator" w:id="0">
    <w:p w14:paraId="7CA5C5BD" w14:textId="77777777" w:rsidR="005B08EE" w:rsidRDefault="005B08EE" w:rsidP="00635387">
      <w:pPr>
        <w:spacing w:after="0" w:line="240" w:lineRule="auto"/>
      </w:pPr>
      <w:r>
        <w:continuationSeparator/>
      </w:r>
    </w:p>
  </w:endnote>
  <w:endnote w:type="continuationNotice" w:id="1">
    <w:p w14:paraId="56FE06B8" w14:textId="77777777" w:rsidR="005B08EE" w:rsidRDefault="005B0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196747"/>
      <w:docPartObj>
        <w:docPartGallery w:val="Page Numbers (Bottom of Page)"/>
        <w:docPartUnique/>
      </w:docPartObj>
    </w:sdtPr>
    <w:sdtEndPr>
      <w:rPr>
        <w:rFonts w:ascii="Arial" w:hAnsi="Arial" w:cs="Arial"/>
        <w:noProof/>
        <w:sz w:val="22"/>
        <w:szCs w:val="22"/>
      </w:rPr>
    </w:sdtEndPr>
    <w:sdtContent>
      <w:p w14:paraId="6137C543" w14:textId="460EDEAF" w:rsidR="0045259D" w:rsidRPr="00171C2D" w:rsidRDefault="0045259D" w:rsidP="0045259D">
        <w:pPr>
          <w:pStyle w:val="Footer"/>
          <w:jc w:val="right"/>
          <w:rPr>
            <w:rFonts w:ascii="Arial" w:hAnsi="Arial" w:cs="Arial"/>
            <w:sz w:val="22"/>
            <w:szCs w:val="22"/>
          </w:rPr>
        </w:pPr>
        <w:r w:rsidRPr="00171C2D">
          <w:rPr>
            <w:rFonts w:ascii="Arial" w:hAnsi="Arial" w:cs="Arial"/>
            <w:sz w:val="22"/>
            <w:szCs w:val="22"/>
          </w:rPr>
          <w:fldChar w:fldCharType="begin"/>
        </w:r>
        <w:r w:rsidRPr="00171C2D">
          <w:rPr>
            <w:rFonts w:ascii="Arial" w:hAnsi="Arial" w:cs="Arial"/>
            <w:sz w:val="22"/>
            <w:szCs w:val="22"/>
          </w:rPr>
          <w:instrText xml:space="preserve"> PAGE   \* MERGEFORMAT </w:instrText>
        </w:r>
        <w:r w:rsidRPr="00171C2D">
          <w:rPr>
            <w:rFonts w:ascii="Arial" w:hAnsi="Arial" w:cs="Arial"/>
            <w:sz w:val="22"/>
            <w:szCs w:val="22"/>
          </w:rPr>
          <w:fldChar w:fldCharType="separate"/>
        </w:r>
        <w:r w:rsidRPr="00171C2D">
          <w:rPr>
            <w:rFonts w:ascii="Arial" w:hAnsi="Arial" w:cs="Arial"/>
            <w:noProof/>
            <w:sz w:val="22"/>
            <w:szCs w:val="22"/>
          </w:rPr>
          <w:t>2</w:t>
        </w:r>
        <w:r w:rsidRPr="00171C2D">
          <w:rPr>
            <w:rFonts w:ascii="Arial" w:hAnsi="Arial" w:cs="Arial"/>
            <w:noProof/>
            <w:sz w:val="22"/>
            <w:szCs w:val="22"/>
          </w:rPr>
          <w:fldChar w:fldCharType="end"/>
        </w:r>
      </w:p>
    </w:sdtContent>
  </w:sdt>
  <w:p w14:paraId="46817BC7" w14:textId="77777777" w:rsidR="00000000" w:rsidRDefault="00B20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917C" w14:textId="77777777" w:rsidR="005B08EE" w:rsidRDefault="005B08EE" w:rsidP="00635387">
      <w:pPr>
        <w:spacing w:after="0" w:line="240" w:lineRule="auto"/>
      </w:pPr>
      <w:r>
        <w:separator/>
      </w:r>
    </w:p>
  </w:footnote>
  <w:footnote w:type="continuationSeparator" w:id="0">
    <w:p w14:paraId="0747559A" w14:textId="77777777" w:rsidR="005B08EE" w:rsidRDefault="005B08EE" w:rsidP="00635387">
      <w:pPr>
        <w:spacing w:after="0" w:line="240" w:lineRule="auto"/>
      </w:pPr>
      <w:r>
        <w:continuationSeparator/>
      </w:r>
    </w:p>
  </w:footnote>
  <w:footnote w:type="continuationNotice" w:id="1">
    <w:p w14:paraId="10C27BEC" w14:textId="77777777" w:rsidR="005B08EE" w:rsidRDefault="005B08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AF206A"/>
    <w:multiLevelType w:val="singleLevel"/>
    <w:tmpl w:val="391093C8"/>
    <w:lvl w:ilvl="0">
      <w:start w:val="1"/>
      <w:numFmt w:val="decimal"/>
      <w:suff w:val="space"/>
      <w:lvlText w:val="%1."/>
      <w:lvlJc w:val="left"/>
      <w:rPr>
        <w:rFonts w:ascii="Arial" w:eastAsiaTheme="minorHAnsi" w:hAnsi="Arial" w:cs="Arial"/>
        <w:b w:val="0"/>
        <w:bCs w:val="0"/>
      </w:rPr>
    </w:lvl>
  </w:abstractNum>
  <w:abstractNum w:abstractNumId="1" w15:restartNumberingAfterBreak="0">
    <w:nsid w:val="C2ACA7CE"/>
    <w:multiLevelType w:val="singleLevel"/>
    <w:tmpl w:val="38090001"/>
    <w:lvl w:ilvl="0">
      <w:start w:val="1"/>
      <w:numFmt w:val="bullet"/>
      <w:lvlText w:val=""/>
      <w:lvlJc w:val="left"/>
      <w:pPr>
        <w:ind w:left="360" w:hanging="360"/>
      </w:pPr>
      <w:rPr>
        <w:rFonts w:ascii="Symbol" w:hAnsi="Symbol" w:hint="default"/>
      </w:rPr>
    </w:lvl>
  </w:abstractNum>
  <w:abstractNum w:abstractNumId="2" w15:restartNumberingAfterBreak="0">
    <w:nsid w:val="02454279"/>
    <w:multiLevelType w:val="hybridMultilevel"/>
    <w:tmpl w:val="CB32FB1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51A5608"/>
    <w:multiLevelType w:val="hybridMultilevel"/>
    <w:tmpl w:val="211C7C6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07405458"/>
    <w:multiLevelType w:val="hybridMultilevel"/>
    <w:tmpl w:val="6DEC5C96"/>
    <w:lvl w:ilvl="0" w:tplc="3B1C04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92BEC"/>
    <w:multiLevelType w:val="hybridMultilevel"/>
    <w:tmpl w:val="9C3EA3D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122708CA"/>
    <w:multiLevelType w:val="hybridMultilevel"/>
    <w:tmpl w:val="41BAFEB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15:restartNumberingAfterBreak="0">
    <w:nsid w:val="12A211E3"/>
    <w:multiLevelType w:val="hybridMultilevel"/>
    <w:tmpl w:val="4DA62F14"/>
    <w:lvl w:ilvl="0" w:tplc="68D41036">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3D059D5"/>
    <w:multiLevelType w:val="hybridMultilevel"/>
    <w:tmpl w:val="41CA7242"/>
    <w:lvl w:ilvl="0" w:tplc="E5825F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74E63"/>
    <w:multiLevelType w:val="hybridMultilevel"/>
    <w:tmpl w:val="34CE47B6"/>
    <w:lvl w:ilvl="0" w:tplc="38090015">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1992304D"/>
    <w:multiLevelType w:val="hybridMultilevel"/>
    <w:tmpl w:val="70F02252"/>
    <w:lvl w:ilvl="0" w:tplc="0E42809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1A2126B0"/>
    <w:multiLevelType w:val="multilevel"/>
    <w:tmpl w:val="99B0817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A8C2050"/>
    <w:multiLevelType w:val="hybridMultilevel"/>
    <w:tmpl w:val="7BFCE5E4"/>
    <w:lvl w:ilvl="0" w:tplc="EC3656CA">
      <w:start w:val="1"/>
      <w:numFmt w:val="decimal"/>
      <w:lvlText w:val="%1."/>
      <w:lvlJc w:val="left"/>
      <w:pPr>
        <w:ind w:left="1080" w:hanging="360"/>
      </w:pPr>
      <w:rPr>
        <w:rFonts w:ascii="Times New Roman" w:eastAsiaTheme="minorHAnsi" w:hAnsi="Times New Roman" w:cs="Times New Roman"/>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C621CDA"/>
    <w:multiLevelType w:val="hybridMultilevel"/>
    <w:tmpl w:val="0D2EE2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C743BB8"/>
    <w:multiLevelType w:val="multilevel"/>
    <w:tmpl w:val="DBDAB3E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266CCD"/>
    <w:multiLevelType w:val="hybridMultilevel"/>
    <w:tmpl w:val="98B6FDF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253090E"/>
    <w:multiLevelType w:val="hybridMultilevel"/>
    <w:tmpl w:val="151C1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FB33C4"/>
    <w:multiLevelType w:val="hybridMultilevel"/>
    <w:tmpl w:val="5E12430A"/>
    <w:lvl w:ilvl="0" w:tplc="B5C621C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3B2705E2"/>
    <w:multiLevelType w:val="hybridMultilevel"/>
    <w:tmpl w:val="EBA2386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EE2129D"/>
    <w:multiLevelType w:val="hybridMultilevel"/>
    <w:tmpl w:val="6CAA4986"/>
    <w:lvl w:ilvl="0" w:tplc="3809000F">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0" w15:restartNumberingAfterBreak="0">
    <w:nsid w:val="43740A5B"/>
    <w:multiLevelType w:val="hybridMultilevel"/>
    <w:tmpl w:val="71A43A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95E9112"/>
    <w:multiLevelType w:val="multilevel"/>
    <w:tmpl w:val="495E9112"/>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425"/>
        </w:tabs>
        <w:ind w:left="425" w:firstLine="295"/>
      </w:pPr>
      <w:rPr>
        <w:rFonts w:hint="default"/>
      </w:rPr>
    </w:lvl>
    <w:lvl w:ilvl="2">
      <w:start w:val="1"/>
      <w:numFmt w:val="lowerRoman"/>
      <w:lvlText w:val="%3."/>
      <w:lvlJc w:val="left"/>
      <w:pPr>
        <w:tabs>
          <w:tab w:val="left" w:pos="425"/>
        </w:tabs>
        <w:ind w:left="425" w:firstLine="1015"/>
      </w:pPr>
      <w:rPr>
        <w:rFonts w:hint="default"/>
      </w:rPr>
    </w:lvl>
    <w:lvl w:ilvl="3">
      <w:start w:val="1"/>
      <w:numFmt w:val="decimal"/>
      <w:lvlText w:val="%4."/>
      <w:lvlJc w:val="left"/>
      <w:pPr>
        <w:tabs>
          <w:tab w:val="left" w:pos="425"/>
        </w:tabs>
        <w:ind w:left="425" w:firstLine="1735"/>
      </w:pPr>
      <w:rPr>
        <w:rFonts w:hint="default"/>
      </w:rPr>
    </w:lvl>
    <w:lvl w:ilvl="4">
      <w:start w:val="1"/>
      <w:numFmt w:val="lowerLetter"/>
      <w:lvlText w:val="%5."/>
      <w:lvlJc w:val="left"/>
      <w:pPr>
        <w:tabs>
          <w:tab w:val="left" w:pos="425"/>
        </w:tabs>
        <w:ind w:left="425" w:firstLine="2455"/>
      </w:pPr>
      <w:rPr>
        <w:rFonts w:hint="default"/>
      </w:rPr>
    </w:lvl>
    <w:lvl w:ilvl="5">
      <w:start w:val="1"/>
      <w:numFmt w:val="lowerRoman"/>
      <w:lvlText w:val="%6."/>
      <w:lvlJc w:val="left"/>
      <w:pPr>
        <w:tabs>
          <w:tab w:val="left" w:pos="425"/>
        </w:tabs>
        <w:ind w:left="425" w:firstLine="3175"/>
      </w:pPr>
      <w:rPr>
        <w:rFonts w:hint="default"/>
      </w:rPr>
    </w:lvl>
    <w:lvl w:ilvl="6">
      <w:start w:val="1"/>
      <w:numFmt w:val="decimal"/>
      <w:lvlText w:val="%7."/>
      <w:lvlJc w:val="left"/>
      <w:pPr>
        <w:tabs>
          <w:tab w:val="left" w:pos="425"/>
        </w:tabs>
        <w:ind w:left="425" w:firstLine="3895"/>
      </w:pPr>
      <w:rPr>
        <w:rFonts w:hint="default"/>
      </w:rPr>
    </w:lvl>
    <w:lvl w:ilvl="7">
      <w:start w:val="1"/>
      <w:numFmt w:val="lowerLetter"/>
      <w:lvlText w:val="%8."/>
      <w:lvlJc w:val="left"/>
      <w:pPr>
        <w:tabs>
          <w:tab w:val="left" w:pos="425"/>
        </w:tabs>
        <w:ind w:left="425" w:firstLine="4615"/>
      </w:pPr>
      <w:rPr>
        <w:rFonts w:hint="default"/>
      </w:rPr>
    </w:lvl>
    <w:lvl w:ilvl="8">
      <w:start w:val="1"/>
      <w:numFmt w:val="lowerRoman"/>
      <w:lvlText w:val="%9."/>
      <w:lvlJc w:val="left"/>
      <w:pPr>
        <w:tabs>
          <w:tab w:val="left" w:pos="425"/>
        </w:tabs>
        <w:ind w:left="425" w:firstLine="5335"/>
      </w:pPr>
      <w:rPr>
        <w:rFonts w:hint="default"/>
      </w:rPr>
    </w:lvl>
  </w:abstractNum>
  <w:abstractNum w:abstractNumId="22" w15:restartNumberingAfterBreak="0">
    <w:nsid w:val="4B2D3709"/>
    <w:multiLevelType w:val="hybridMultilevel"/>
    <w:tmpl w:val="22C8D8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B402494"/>
    <w:multiLevelType w:val="hybridMultilevel"/>
    <w:tmpl w:val="E25C6A8A"/>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4" w15:restartNumberingAfterBreak="0">
    <w:nsid w:val="50F04CFB"/>
    <w:multiLevelType w:val="hybridMultilevel"/>
    <w:tmpl w:val="37669B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1660245"/>
    <w:multiLevelType w:val="multilevel"/>
    <w:tmpl w:val="5166024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rPr>
        <w:b w:val="0"/>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3E00E11"/>
    <w:multiLevelType w:val="hybridMultilevel"/>
    <w:tmpl w:val="5B24D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14247E"/>
    <w:multiLevelType w:val="hybridMultilevel"/>
    <w:tmpl w:val="8092F202"/>
    <w:lvl w:ilvl="0" w:tplc="3760C91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55F559C1"/>
    <w:multiLevelType w:val="multilevel"/>
    <w:tmpl w:val="99B0817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67F088E"/>
    <w:multiLevelType w:val="hybridMultilevel"/>
    <w:tmpl w:val="0884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7E4F0A"/>
    <w:multiLevelType w:val="multilevel"/>
    <w:tmpl w:val="577E4F0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85562F"/>
    <w:multiLevelType w:val="hybridMultilevel"/>
    <w:tmpl w:val="F674643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2" w15:restartNumberingAfterBreak="0">
    <w:nsid w:val="5BF10897"/>
    <w:multiLevelType w:val="multilevel"/>
    <w:tmpl w:val="A0E26A80"/>
    <w:lvl w:ilvl="0">
      <w:start w:val="1"/>
      <w:numFmt w:val="decimal"/>
      <w:lvlText w:val="%1."/>
      <w:lvlJc w:val="left"/>
      <w:pPr>
        <w:ind w:left="720" w:hanging="720"/>
      </w:pPr>
      <w:rPr>
        <w:rFonts w:ascii="Arial" w:eastAsiaTheme="minorEastAsia" w:hAnsi="Arial" w:cs="Arial"/>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5441BC"/>
    <w:multiLevelType w:val="hybridMultilevel"/>
    <w:tmpl w:val="D41609D8"/>
    <w:lvl w:ilvl="0" w:tplc="DA0EEAE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417DB3"/>
    <w:multiLevelType w:val="hybridMultilevel"/>
    <w:tmpl w:val="5F7450FE"/>
    <w:lvl w:ilvl="0" w:tplc="CC1856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046BA"/>
    <w:multiLevelType w:val="hybridMultilevel"/>
    <w:tmpl w:val="50FAEF6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9EB0805"/>
    <w:multiLevelType w:val="multilevel"/>
    <w:tmpl w:val="79EB0805"/>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2E41AF"/>
    <w:multiLevelType w:val="hybridMultilevel"/>
    <w:tmpl w:val="8716F8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DC23F61"/>
    <w:multiLevelType w:val="hybridMultilevel"/>
    <w:tmpl w:val="2B7CA6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DF4438F"/>
    <w:multiLevelType w:val="hybridMultilevel"/>
    <w:tmpl w:val="3C0C1ABC"/>
    <w:lvl w:ilvl="0" w:tplc="A99E9868">
      <w:start w:val="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F0ED7"/>
    <w:multiLevelType w:val="hybridMultilevel"/>
    <w:tmpl w:val="95F43E9C"/>
    <w:lvl w:ilvl="0" w:tplc="2E5ABAB0">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36"/>
  </w:num>
  <w:num w:numId="2">
    <w:abstractNumId w:val="25"/>
  </w:num>
  <w:num w:numId="3">
    <w:abstractNumId w:val="30"/>
  </w:num>
  <w:num w:numId="4">
    <w:abstractNumId w:val="21"/>
  </w:num>
  <w:num w:numId="5">
    <w:abstractNumId w:val="1"/>
  </w:num>
  <w:num w:numId="6">
    <w:abstractNumId w:val="0"/>
  </w:num>
  <w:num w:numId="7">
    <w:abstractNumId w:val="1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2"/>
  </w:num>
  <w:num w:numId="14">
    <w:abstractNumId w:val="24"/>
  </w:num>
  <w:num w:numId="15">
    <w:abstractNumId w:val="11"/>
  </w:num>
  <w:num w:numId="16">
    <w:abstractNumId w:val="20"/>
  </w:num>
  <w:num w:numId="17">
    <w:abstractNumId w:val="19"/>
  </w:num>
  <w:num w:numId="18">
    <w:abstractNumId w:val="9"/>
  </w:num>
  <w:num w:numId="19">
    <w:abstractNumId w:val="35"/>
  </w:num>
  <w:num w:numId="20">
    <w:abstractNumId w:val="37"/>
  </w:num>
  <w:num w:numId="21">
    <w:abstractNumId w:val="38"/>
  </w:num>
  <w:num w:numId="22">
    <w:abstractNumId w:val="40"/>
  </w:num>
  <w:num w:numId="23">
    <w:abstractNumId w:val="7"/>
  </w:num>
  <w:num w:numId="24">
    <w:abstractNumId w:val="22"/>
  </w:num>
  <w:num w:numId="25">
    <w:abstractNumId w:val="10"/>
  </w:num>
  <w:num w:numId="26">
    <w:abstractNumId w:val="27"/>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
  </w:num>
  <w:num w:numId="30">
    <w:abstractNumId w:val="17"/>
  </w:num>
  <w:num w:numId="31">
    <w:abstractNumId w:val="8"/>
  </w:num>
  <w:num w:numId="32">
    <w:abstractNumId w:val="34"/>
  </w:num>
  <w:num w:numId="33">
    <w:abstractNumId w:val="23"/>
  </w:num>
  <w:num w:numId="34">
    <w:abstractNumId w:val="15"/>
  </w:num>
  <w:num w:numId="35">
    <w:abstractNumId w:val="33"/>
  </w:num>
  <w:num w:numId="36">
    <w:abstractNumId w:val="39"/>
  </w:num>
  <w:num w:numId="37">
    <w:abstractNumId w:val="29"/>
  </w:num>
  <w:num w:numId="38">
    <w:abstractNumId w:val="16"/>
  </w:num>
  <w:num w:numId="39">
    <w:abstractNumId w:val="4"/>
  </w:num>
  <w:num w:numId="40">
    <w:abstractNumId w:val="1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xNTMzNDQ0MzcwNrRU0lEKTi0uzszPAykwrAUA7x2CYywAAAA="/>
  </w:docVars>
  <w:rsids>
    <w:rsidRoot w:val="00587B99"/>
    <w:rsid w:val="00062D79"/>
    <w:rsid w:val="00085185"/>
    <w:rsid w:val="00092E72"/>
    <w:rsid w:val="000971D5"/>
    <w:rsid w:val="000A4AD0"/>
    <w:rsid w:val="000E2BF7"/>
    <w:rsid w:val="000F22D6"/>
    <w:rsid w:val="0010390D"/>
    <w:rsid w:val="00113BCB"/>
    <w:rsid w:val="00130E19"/>
    <w:rsid w:val="00137B0C"/>
    <w:rsid w:val="00146131"/>
    <w:rsid w:val="00167A08"/>
    <w:rsid w:val="00171C2D"/>
    <w:rsid w:val="00180092"/>
    <w:rsid w:val="001D360F"/>
    <w:rsid w:val="001D77C9"/>
    <w:rsid w:val="001E0500"/>
    <w:rsid w:val="0020561D"/>
    <w:rsid w:val="002568BA"/>
    <w:rsid w:val="0028554D"/>
    <w:rsid w:val="00295752"/>
    <w:rsid w:val="002F6EFC"/>
    <w:rsid w:val="00335C39"/>
    <w:rsid w:val="00341E7F"/>
    <w:rsid w:val="00351692"/>
    <w:rsid w:val="003639EF"/>
    <w:rsid w:val="0038080D"/>
    <w:rsid w:val="0038786A"/>
    <w:rsid w:val="00397E12"/>
    <w:rsid w:val="003A1A11"/>
    <w:rsid w:val="003B508D"/>
    <w:rsid w:val="003C0565"/>
    <w:rsid w:val="003E7B9E"/>
    <w:rsid w:val="003F1200"/>
    <w:rsid w:val="003F3CE7"/>
    <w:rsid w:val="004028A1"/>
    <w:rsid w:val="0043468A"/>
    <w:rsid w:val="0045259D"/>
    <w:rsid w:val="00496516"/>
    <w:rsid w:val="004B2699"/>
    <w:rsid w:val="004E6D8B"/>
    <w:rsid w:val="004F645A"/>
    <w:rsid w:val="005010C1"/>
    <w:rsid w:val="00507C6B"/>
    <w:rsid w:val="005104F0"/>
    <w:rsid w:val="00510EFF"/>
    <w:rsid w:val="005320C0"/>
    <w:rsid w:val="00544798"/>
    <w:rsid w:val="0057009B"/>
    <w:rsid w:val="005743A8"/>
    <w:rsid w:val="0057784F"/>
    <w:rsid w:val="00587B99"/>
    <w:rsid w:val="005A4CE1"/>
    <w:rsid w:val="005B08EE"/>
    <w:rsid w:val="005B0C17"/>
    <w:rsid w:val="00607A1D"/>
    <w:rsid w:val="0061128A"/>
    <w:rsid w:val="00616FA4"/>
    <w:rsid w:val="0062211B"/>
    <w:rsid w:val="00635387"/>
    <w:rsid w:val="00650B82"/>
    <w:rsid w:val="006551BD"/>
    <w:rsid w:val="00657145"/>
    <w:rsid w:val="00661B0E"/>
    <w:rsid w:val="006800A3"/>
    <w:rsid w:val="00690BD9"/>
    <w:rsid w:val="006A3811"/>
    <w:rsid w:val="006F09EA"/>
    <w:rsid w:val="00710ACC"/>
    <w:rsid w:val="0071161D"/>
    <w:rsid w:val="00741A3B"/>
    <w:rsid w:val="007571F7"/>
    <w:rsid w:val="00774DE1"/>
    <w:rsid w:val="007779C3"/>
    <w:rsid w:val="00780CB6"/>
    <w:rsid w:val="0079783E"/>
    <w:rsid w:val="007C0872"/>
    <w:rsid w:val="007D45A3"/>
    <w:rsid w:val="007E534F"/>
    <w:rsid w:val="007F2517"/>
    <w:rsid w:val="00801C30"/>
    <w:rsid w:val="00806E04"/>
    <w:rsid w:val="00810904"/>
    <w:rsid w:val="00812BD7"/>
    <w:rsid w:val="008201B2"/>
    <w:rsid w:val="0083427F"/>
    <w:rsid w:val="00840F4F"/>
    <w:rsid w:val="00857455"/>
    <w:rsid w:val="008624AA"/>
    <w:rsid w:val="0088704D"/>
    <w:rsid w:val="00891133"/>
    <w:rsid w:val="00891C46"/>
    <w:rsid w:val="008977BD"/>
    <w:rsid w:val="008A36CA"/>
    <w:rsid w:val="00901376"/>
    <w:rsid w:val="00920AC8"/>
    <w:rsid w:val="00921CFA"/>
    <w:rsid w:val="00925524"/>
    <w:rsid w:val="00930217"/>
    <w:rsid w:val="009356F0"/>
    <w:rsid w:val="0095325E"/>
    <w:rsid w:val="0096607B"/>
    <w:rsid w:val="009701E0"/>
    <w:rsid w:val="00993EE1"/>
    <w:rsid w:val="009A12EE"/>
    <w:rsid w:val="009A4061"/>
    <w:rsid w:val="009B207E"/>
    <w:rsid w:val="009B33A5"/>
    <w:rsid w:val="009D19AF"/>
    <w:rsid w:val="00A21FBD"/>
    <w:rsid w:val="00A24089"/>
    <w:rsid w:val="00A2540A"/>
    <w:rsid w:val="00A269B9"/>
    <w:rsid w:val="00A54DF4"/>
    <w:rsid w:val="00A750E7"/>
    <w:rsid w:val="00A82A1F"/>
    <w:rsid w:val="00AB67C6"/>
    <w:rsid w:val="00AC2AAA"/>
    <w:rsid w:val="00AD0735"/>
    <w:rsid w:val="00AE384F"/>
    <w:rsid w:val="00B11815"/>
    <w:rsid w:val="00B1207B"/>
    <w:rsid w:val="00B2034C"/>
    <w:rsid w:val="00B322BB"/>
    <w:rsid w:val="00BA1DEB"/>
    <w:rsid w:val="00BA2BA2"/>
    <w:rsid w:val="00BC0CFF"/>
    <w:rsid w:val="00BC6386"/>
    <w:rsid w:val="00BE00B1"/>
    <w:rsid w:val="00C11D71"/>
    <w:rsid w:val="00C15273"/>
    <w:rsid w:val="00C271E2"/>
    <w:rsid w:val="00C30269"/>
    <w:rsid w:val="00C32EAA"/>
    <w:rsid w:val="00CB5E6D"/>
    <w:rsid w:val="00CB61FE"/>
    <w:rsid w:val="00CC2A82"/>
    <w:rsid w:val="00CC356D"/>
    <w:rsid w:val="00D215DE"/>
    <w:rsid w:val="00D330B7"/>
    <w:rsid w:val="00D548E6"/>
    <w:rsid w:val="00D70822"/>
    <w:rsid w:val="00D94BD5"/>
    <w:rsid w:val="00D9509E"/>
    <w:rsid w:val="00DB61AA"/>
    <w:rsid w:val="00DF44B9"/>
    <w:rsid w:val="00E01F94"/>
    <w:rsid w:val="00E034DF"/>
    <w:rsid w:val="00E22E0E"/>
    <w:rsid w:val="00E23B86"/>
    <w:rsid w:val="00E65523"/>
    <w:rsid w:val="00E849F5"/>
    <w:rsid w:val="00E94689"/>
    <w:rsid w:val="00EA757B"/>
    <w:rsid w:val="00ED4C94"/>
    <w:rsid w:val="00ED576B"/>
    <w:rsid w:val="00EE6D80"/>
    <w:rsid w:val="00EF4376"/>
    <w:rsid w:val="00F21AF5"/>
    <w:rsid w:val="00F277E3"/>
    <w:rsid w:val="00F32A18"/>
    <w:rsid w:val="00F4293B"/>
    <w:rsid w:val="00F47925"/>
    <w:rsid w:val="00F84E66"/>
    <w:rsid w:val="00F910A9"/>
    <w:rsid w:val="00FC7F7A"/>
    <w:rsid w:val="00FD34D8"/>
    <w:rsid w:val="00FF723F"/>
    <w:rsid w:val="26377E6F"/>
    <w:rsid w:val="2E865853"/>
    <w:rsid w:val="51D012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F7FC0"/>
  <w15:chartTrackingRefBased/>
  <w15:docId w15:val="{DE11A04F-D537-40BD-ABC8-76FA2E42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3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0F22D6"/>
    <w:rPr>
      <w:color w:val="0563C1" w:themeColor="hyperlink"/>
      <w:u w:val="single"/>
    </w:rPr>
  </w:style>
  <w:style w:type="character" w:styleId="UnresolvedMention">
    <w:name w:val="Unresolved Mention"/>
    <w:basedOn w:val="DefaultParagraphFont"/>
    <w:uiPriority w:val="99"/>
    <w:semiHidden/>
    <w:unhideWhenUsed/>
    <w:rsid w:val="000F22D6"/>
    <w:rPr>
      <w:color w:val="605E5C"/>
      <w:shd w:val="clear" w:color="auto" w:fill="E1DFDD"/>
    </w:rPr>
  </w:style>
  <w:style w:type="character" w:customStyle="1" w:styleId="y2iqfc">
    <w:name w:val="y2iqfc"/>
    <w:basedOn w:val="DefaultParagraphFont"/>
    <w:qFormat/>
    <w:rsid w:val="00F21AF5"/>
  </w:style>
  <w:style w:type="character" w:styleId="Emphasis">
    <w:name w:val="Emphasis"/>
    <w:basedOn w:val="DefaultParagraphFont"/>
    <w:uiPriority w:val="20"/>
    <w:qFormat/>
    <w:rsid w:val="00635387"/>
    <w:rPr>
      <w:i/>
      <w:iCs/>
    </w:rPr>
  </w:style>
  <w:style w:type="paragraph" w:styleId="Footer">
    <w:name w:val="footer"/>
    <w:basedOn w:val="Normal"/>
    <w:link w:val="FooterChar"/>
    <w:uiPriority w:val="99"/>
    <w:qFormat/>
    <w:rsid w:val="00635387"/>
    <w:pPr>
      <w:tabs>
        <w:tab w:val="center" w:pos="4153"/>
        <w:tab w:val="right" w:pos="8306"/>
      </w:tabs>
      <w:snapToGrid w:val="0"/>
    </w:pPr>
    <w:rPr>
      <w:rFonts w:eastAsiaTheme="minorHAnsi"/>
      <w:kern w:val="0"/>
      <w:sz w:val="18"/>
      <w:szCs w:val="18"/>
      <w:lang w:eastAsia="en-US"/>
      <w14:ligatures w14:val="none"/>
    </w:rPr>
  </w:style>
  <w:style w:type="character" w:customStyle="1" w:styleId="FooterChar">
    <w:name w:val="Footer Char"/>
    <w:basedOn w:val="DefaultParagraphFont"/>
    <w:link w:val="Footer"/>
    <w:uiPriority w:val="99"/>
    <w:rsid w:val="00635387"/>
    <w:rPr>
      <w:rFonts w:eastAsiaTheme="minorHAnsi"/>
      <w:kern w:val="0"/>
      <w:sz w:val="18"/>
      <w:szCs w:val="18"/>
      <w:lang w:eastAsia="en-US"/>
      <w14:ligatures w14:val="none"/>
    </w:rPr>
  </w:style>
  <w:style w:type="paragraph" w:styleId="Header">
    <w:name w:val="header"/>
    <w:basedOn w:val="Normal"/>
    <w:link w:val="HeaderChar"/>
    <w:uiPriority w:val="99"/>
    <w:qFormat/>
    <w:rsid w:val="00635387"/>
    <w:pPr>
      <w:tabs>
        <w:tab w:val="center" w:pos="4153"/>
        <w:tab w:val="right" w:pos="8306"/>
      </w:tabs>
      <w:snapToGrid w:val="0"/>
    </w:pPr>
    <w:rPr>
      <w:rFonts w:eastAsiaTheme="minorHAnsi"/>
      <w:kern w:val="0"/>
      <w:sz w:val="18"/>
      <w:szCs w:val="18"/>
      <w:lang w:eastAsia="en-US"/>
      <w14:ligatures w14:val="none"/>
    </w:rPr>
  </w:style>
  <w:style w:type="character" w:customStyle="1" w:styleId="HeaderChar">
    <w:name w:val="Header Char"/>
    <w:basedOn w:val="DefaultParagraphFont"/>
    <w:link w:val="Header"/>
    <w:uiPriority w:val="99"/>
    <w:rsid w:val="00635387"/>
    <w:rPr>
      <w:rFonts w:eastAsiaTheme="minorHAnsi"/>
      <w:kern w:val="0"/>
      <w:sz w:val="18"/>
      <w:szCs w:val="18"/>
      <w:lang w:eastAsia="en-US"/>
      <w14:ligatures w14:val="none"/>
    </w:rPr>
  </w:style>
  <w:style w:type="paragraph" w:styleId="ListParagraph">
    <w:name w:val="List Paragraph"/>
    <w:aliases w:val="mawardi"/>
    <w:basedOn w:val="Normal"/>
    <w:link w:val="ListParagraphChar"/>
    <w:uiPriority w:val="34"/>
    <w:qFormat/>
    <w:rsid w:val="00635387"/>
    <w:pPr>
      <w:ind w:left="720"/>
      <w:contextualSpacing/>
    </w:pPr>
    <w:rPr>
      <w:rFonts w:eastAsiaTheme="minorHAnsi"/>
      <w:kern w:val="0"/>
      <w:lang w:eastAsia="en-US"/>
      <w14:ligatures w14:val="none"/>
    </w:rPr>
  </w:style>
  <w:style w:type="character" w:customStyle="1" w:styleId="SubtleEmphasis1">
    <w:name w:val="Subtle Emphasis1"/>
    <w:basedOn w:val="DefaultParagraphFont"/>
    <w:uiPriority w:val="19"/>
    <w:qFormat/>
    <w:rsid w:val="00635387"/>
    <w:rPr>
      <w:i/>
      <w:iCs/>
      <w:color w:val="7F7F7F" w:themeColor="text1" w:themeTint="80"/>
    </w:rPr>
  </w:style>
  <w:style w:type="paragraph" w:customStyle="1" w:styleId="NormalWeb1">
    <w:name w:val="Normal (Web)1"/>
    <w:basedOn w:val="Normal"/>
    <w:qFormat/>
    <w:rsid w:val="00635387"/>
    <w:pPr>
      <w:suppressAutoHyphens/>
      <w:spacing w:before="100" w:after="100" w:line="100" w:lineRule="atLeast"/>
    </w:pPr>
    <w:rPr>
      <w:rFonts w:ascii="Times New Roman" w:eastAsia="Times New Roman" w:hAnsi="Times New Roman" w:cs="Times New Roman"/>
      <w:color w:val="000000"/>
      <w:kern w:val="0"/>
      <w:lang w:eastAsia="ar-SA"/>
      <w14:ligatures w14:val="none"/>
    </w:rPr>
  </w:style>
  <w:style w:type="character" w:customStyle="1" w:styleId="markedcontent">
    <w:name w:val="markedcontent"/>
    <w:basedOn w:val="DefaultParagraphFont"/>
    <w:qFormat/>
    <w:rsid w:val="00635387"/>
  </w:style>
  <w:style w:type="paragraph" w:styleId="NormalWeb">
    <w:name w:val="Normal (Web)"/>
    <w:basedOn w:val="Normal"/>
    <w:uiPriority w:val="99"/>
    <w:semiHidden/>
    <w:unhideWhenUsed/>
    <w:rsid w:val="005743A8"/>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customStyle="1" w:styleId="ListParagraphChar">
    <w:name w:val="List Paragraph Char"/>
    <w:aliases w:val="mawardi Char"/>
    <w:basedOn w:val="DefaultParagraphFont"/>
    <w:link w:val="ListParagraph"/>
    <w:uiPriority w:val="34"/>
    <w:locked/>
    <w:rsid w:val="00397E12"/>
    <w:rPr>
      <w:rFonts w:eastAsiaTheme="minorHAnsi"/>
      <w:kern w:val="0"/>
      <w:lang w:eastAsia="en-US"/>
      <w14:ligatures w14:val="none"/>
    </w:rPr>
  </w:style>
  <w:style w:type="paragraph" w:styleId="List4">
    <w:name w:val="List 4"/>
    <w:basedOn w:val="Normal"/>
    <w:uiPriority w:val="99"/>
    <w:unhideWhenUsed/>
    <w:rsid w:val="00397E12"/>
    <w:pPr>
      <w:spacing w:after="200" w:line="276" w:lineRule="auto"/>
      <w:ind w:left="1132" w:hanging="283"/>
      <w:contextualSpacing/>
    </w:pPr>
    <w:rPr>
      <w:rFonts w:eastAsiaTheme="minorHAnsi"/>
      <w:kern w:val="0"/>
      <w:lang w:eastAsia="en-US"/>
      <w14:ligatures w14:val="none"/>
    </w:rPr>
  </w:style>
  <w:style w:type="paragraph" w:styleId="BalloonText">
    <w:name w:val="Balloon Text"/>
    <w:basedOn w:val="Normal"/>
    <w:link w:val="BalloonTextChar"/>
    <w:uiPriority w:val="99"/>
    <w:semiHidden/>
    <w:unhideWhenUsed/>
    <w:rsid w:val="004028A1"/>
    <w:pPr>
      <w:spacing w:after="0" w:line="240" w:lineRule="auto"/>
    </w:pPr>
    <w:rPr>
      <w:rFonts w:ascii="Tahoma" w:eastAsiaTheme="minorHAnsi" w:hAnsi="Tahoma" w:cs="Tahoma"/>
      <w:kern w:val="0"/>
      <w:sz w:val="16"/>
      <w:szCs w:val="16"/>
      <w:lang w:val="en-ID" w:eastAsia="en-US"/>
      <w14:ligatures w14:val="none"/>
    </w:rPr>
  </w:style>
  <w:style w:type="character" w:customStyle="1" w:styleId="BalloonTextChar">
    <w:name w:val="Balloon Text Char"/>
    <w:basedOn w:val="DefaultParagraphFont"/>
    <w:link w:val="BalloonText"/>
    <w:uiPriority w:val="99"/>
    <w:semiHidden/>
    <w:rsid w:val="004028A1"/>
    <w:rPr>
      <w:rFonts w:ascii="Tahoma" w:eastAsiaTheme="minorHAnsi" w:hAnsi="Tahoma" w:cs="Tahoma"/>
      <w:kern w:val="0"/>
      <w:sz w:val="16"/>
      <w:szCs w:val="16"/>
      <w:lang w:val="en-ID" w:eastAsia="en-US"/>
      <w14:ligatures w14:val="none"/>
    </w:rPr>
  </w:style>
  <w:style w:type="character" w:customStyle="1" w:styleId="st">
    <w:name w:val="st"/>
    <w:basedOn w:val="DefaultParagraphFont"/>
    <w:rsid w:val="00D330B7"/>
  </w:style>
  <w:style w:type="character" w:styleId="HTMLCite">
    <w:name w:val="HTML Cite"/>
    <w:basedOn w:val="DefaultParagraphFont"/>
    <w:uiPriority w:val="99"/>
    <w:semiHidden/>
    <w:unhideWhenUsed/>
    <w:rsid w:val="00D330B7"/>
    <w:rPr>
      <w:i/>
      <w:iCs/>
    </w:rPr>
  </w:style>
  <w:style w:type="paragraph" w:styleId="NoSpacing">
    <w:name w:val="No Spacing"/>
    <w:uiPriority w:val="1"/>
    <w:qFormat/>
    <w:rsid w:val="00607A1D"/>
    <w:pPr>
      <w:spacing w:after="0" w:line="240" w:lineRule="auto"/>
    </w:pPr>
    <w:rPr>
      <w:rFonts w:eastAsiaTheme="minorHAnsi"/>
      <w:kern w:val="0"/>
      <w:lang w:val="en-US" w:eastAsia="en-US"/>
      <w14:ligatures w14:val="none"/>
    </w:rPr>
  </w:style>
  <w:style w:type="paragraph" w:customStyle="1" w:styleId="Default">
    <w:name w:val="Default"/>
    <w:rsid w:val="00510EFF"/>
    <w:pPr>
      <w:autoSpaceDE w:val="0"/>
      <w:autoSpaceDN w:val="0"/>
      <w:adjustRightInd w:val="0"/>
      <w:spacing w:after="0" w:line="240" w:lineRule="auto"/>
    </w:pPr>
    <w:rPr>
      <w:rFonts w:ascii="Times New Roman" w:eastAsiaTheme="minorHAnsi" w:hAnsi="Times New Roman" w:cs="Times New Roman"/>
      <w:color w:val="000000"/>
      <w:kern w:val="0"/>
      <w:sz w:val="24"/>
      <w:szCs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nberlina97@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journal.bsi.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5708</Words>
  <Characters>32542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Widya Hana</dc:creator>
  <cp:keywords/>
  <dc:description/>
  <cp:lastModifiedBy>Widya Hana Fahleti</cp:lastModifiedBy>
  <cp:revision>25</cp:revision>
  <cp:lastPrinted>2023-09-22T01:51:00Z</cp:lastPrinted>
  <dcterms:created xsi:type="dcterms:W3CDTF">2024-02-01T05:21:00Z</dcterms:created>
  <dcterms:modified xsi:type="dcterms:W3CDTF">2024-02-01T05:53:00Z</dcterms:modified>
</cp:coreProperties>
</file>